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8503B6" w:rsidRPr="00263E62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263E6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263E6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263E62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263E62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263E6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263E62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263E62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8503B6" w:rsidRPr="008503B6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8503B6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8503B6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8503B6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503B6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8503B6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8503B6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503B6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B06BB9" w:rsidRDefault="007E4F0F" w:rsidP="007E4F0F">
      <w:pPr>
        <w:ind w:left="5670"/>
        <w:jc w:val="center"/>
      </w:pPr>
      <w:r w:rsidRPr="00B06BB9">
        <w:t>УТВЕРЖДАЮ:</w:t>
      </w:r>
    </w:p>
    <w:p w:rsidR="007E4F0F" w:rsidRPr="00B06BB9" w:rsidRDefault="007E4F0F" w:rsidP="007E4F0F">
      <w:pPr>
        <w:jc w:val="right"/>
      </w:pPr>
      <w:r w:rsidRPr="00B06BB9">
        <w:t>Председатель конкурсной  комиссии -</w:t>
      </w:r>
    </w:p>
    <w:p w:rsidR="00DA4FBC" w:rsidRPr="00B06BB9" w:rsidRDefault="00DA4FBC" w:rsidP="00DA4FBC">
      <w:pPr>
        <w:pStyle w:val="19"/>
        <w:jc w:val="right"/>
      </w:pPr>
      <w:r w:rsidRPr="00B06BB9">
        <w:t xml:space="preserve">И.о. заместителя генерального директора </w:t>
      </w:r>
    </w:p>
    <w:p w:rsidR="00B96878" w:rsidRPr="00B06BB9" w:rsidRDefault="00DA4FBC" w:rsidP="00DA4FBC">
      <w:pPr>
        <w:pStyle w:val="19"/>
        <w:jc w:val="right"/>
      </w:pPr>
      <w:r w:rsidRPr="00B06BB9">
        <w:t>по инвестиционной деятельности</w:t>
      </w:r>
    </w:p>
    <w:p w:rsidR="00DA4FBC" w:rsidRPr="00B06BB9" w:rsidRDefault="00DA4FBC" w:rsidP="00DA4FBC">
      <w:pPr>
        <w:pStyle w:val="19"/>
        <w:jc w:val="right"/>
      </w:pPr>
      <w:r w:rsidRPr="00B06BB9">
        <w:t xml:space="preserve"> и капитальному строительству </w:t>
      </w:r>
    </w:p>
    <w:p w:rsidR="007E4F0F" w:rsidRPr="00B06BB9" w:rsidRDefault="007E4F0F" w:rsidP="007E4F0F">
      <w:pPr>
        <w:jc w:val="right"/>
      </w:pPr>
      <w:r w:rsidRPr="00B06BB9">
        <w:t xml:space="preserve">ПАО «МРСК Центра»  </w:t>
      </w:r>
    </w:p>
    <w:p w:rsidR="007E4F0F" w:rsidRPr="00B06BB9" w:rsidRDefault="007E4F0F" w:rsidP="007E4F0F">
      <w:pPr>
        <w:jc w:val="right"/>
      </w:pPr>
    </w:p>
    <w:p w:rsidR="007E4F0F" w:rsidRPr="00B06BB9" w:rsidRDefault="007E4F0F" w:rsidP="007E4F0F">
      <w:pPr>
        <w:jc w:val="right"/>
      </w:pPr>
      <w:r w:rsidRPr="00B06BB9">
        <w:t>____________________ Д.В. Скляров</w:t>
      </w:r>
    </w:p>
    <w:p w:rsidR="007E4F0F" w:rsidRPr="00B06BB9" w:rsidRDefault="007E4F0F" w:rsidP="007E4F0F">
      <w:pPr>
        <w:jc w:val="right"/>
      </w:pPr>
    </w:p>
    <w:p w:rsidR="007E4F0F" w:rsidRPr="00B06BB9" w:rsidRDefault="007E4F0F" w:rsidP="007E4F0F">
      <w:pPr>
        <w:ind w:left="5670"/>
        <w:jc w:val="right"/>
      </w:pPr>
      <w:r w:rsidRPr="00B06BB9">
        <w:t xml:space="preserve"> «____» ___________________ 2019 г.</w:t>
      </w:r>
    </w:p>
    <w:p w:rsidR="007E4F0F" w:rsidRPr="00B06BB9" w:rsidRDefault="007E4F0F" w:rsidP="007E4F0F">
      <w:pPr>
        <w:jc w:val="left"/>
      </w:pPr>
    </w:p>
    <w:p w:rsidR="007E4F0F" w:rsidRPr="00B06BB9" w:rsidRDefault="007E4F0F" w:rsidP="007E4F0F">
      <w:pPr>
        <w:ind w:left="6804"/>
        <w:rPr>
          <w:b/>
          <w:kern w:val="36"/>
        </w:rPr>
      </w:pPr>
      <w:r w:rsidRPr="00B06BB9">
        <w:rPr>
          <w:b/>
          <w:kern w:val="36"/>
        </w:rPr>
        <w:t>Согласовано на заседании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B06BB9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537589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537589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B06BB9" w:rsidRDefault="007E4F0F" w:rsidP="007E4F0F">
      <w:pPr>
        <w:spacing w:after="120"/>
        <w:jc w:val="center"/>
        <w:rPr>
          <w:b/>
          <w:bCs/>
        </w:rPr>
      </w:pPr>
      <w:r w:rsidRPr="00B06BB9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B06BB9">
        <w:rPr>
          <w:bCs/>
        </w:rPr>
        <w:t xml:space="preserve">на право заключения </w:t>
      </w:r>
      <w:r w:rsidR="00B06BB9" w:rsidRPr="00B06BB9">
        <w:t xml:space="preserve">Договора </w:t>
      </w:r>
      <w:r w:rsidR="00B06BB9" w:rsidRPr="00B06BB9">
        <w:rPr>
          <w:color w:val="000000"/>
          <w:shd w:val="clear" w:color="auto" w:fill="FFFFFF"/>
        </w:rPr>
        <w:t>на оказание услуг по разработке </w:t>
      </w:r>
      <w:r w:rsidR="00B06BB9" w:rsidRPr="00B06BB9">
        <w:t xml:space="preserve"> Комплексной программы развития электрических </w:t>
      </w:r>
      <w:r w:rsidR="00B06BB9" w:rsidRPr="00B06BB9">
        <w:rPr>
          <w:bCs/>
        </w:rPr>
        <w:t xml:space="preserve">сетей </w:t>
      </w:r>
      <w:r w:rsidR="00B06BB9" w:rsidRPr="00B06BB9">
        <w:t>на территории зоны ответственности ПАО «МРСК Центра»</w:t>
      </w:r>
      <w:r w:rsidR="00B06BB9" w:rsidRPr="00B06BB9">
        <w:rPr>
          <w:bCs/>
        </w:rPr>
        <w:t xml:space="preserve"> на пятилетний период </w:t>
      </w:r>
      <w:r w:rsidR="00B06BB9" w:rsidRPr="00B06BB9">
        <w:t>2020 – 2024 годы для нужд ПАО «МРСК Центра» (филиала «Смоленскэнерго»)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3556389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8503B6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13556389" w:history="1">
        <w:r w:rsidR="008503B6" w:rsidRPr="00FD197B">
          <w:rPr>
            <w:rStyle w:val="aff7"/>
            <w:noProof/>
          </w:rPr>
          <w:t>СОДЕРЖАНИЕ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_Toc13556389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390" w:history="1">
        <w:r w:rsidR="008503B6" w:rsidRPr="00FD197B">
          <w:rPr>
            <w:rStyle w:val="aff7"/>
            <w:noProof/>
          </w:rPr>
          <w:t>I.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ОБЩИЕ УСЛОВИЯ ПРОВЕДЕНИЯ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391" w:history="1">
        <w:r w:rsidR="008503B6" w:rsidRPr="00FD197B">
          <w:rPr>
            <w:rStyle w:val="aff7"/>
            <w:noProof/>
          </w:rPr>
          <w:t>1.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ОБЩИЕ ПОЛОЖЕНИЯ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2" w:history="1">
        <w:r w:rsidR="008503B6" w:rsidRPr="00FD197B">
          <w:rPr>
            <w:rStyle w:val="aff7"/>
            <w:noProof/>
          </w:rPr>
          <w:t>1.1.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Правовой статус документов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3" w:history="1">
        <w:r w:rsidR="008503B6" w:rsidRPr="00FD197B">
          <w:rPr>
            <w:rStyle w:val="aff7"/>
            <w:noProof/>
          </w:rPr>
          <w:t>1.2.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Заказчик, предмет и условия проведения закупки.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4" w:history="1">
        <w:r w:rsidR="008503B6" w:rsidRPr="00FD197B">
          <w:rPr>
            <w:rStyle w:val="aff7"/>
            <w:noProof/>
          </w:rPr>
          <w:t>1.3.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Начальная (максимальная) цена договора (цена лота)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5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5" w:history="1">
        <w:r w:rsidR="008503B6" w:rsidRPr="00FD197B">
          <w:rPr>
            <w:rStyle w:val="aff7"/>
            <w:noProof/>
          </w:rPr>
          <w:t>1.4.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участникам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5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6" w:history="1">
        <w:r w:rsidR="008503B6" w:rsidRPr="00FD197B">
          <w:rPr>
            <w:rStyle w:val="aff7"/>
            <w:noProof/>
          </w:rPr>
          <w:t>1.5.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Участие в закупке коллективных участников (группы лиц)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6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7" w:history="1">
        <w:r w:rsidR="008503B6" w:rsidRPr="00FD197B">
          <w:rPr>
            <w:rStyle w:val="aff7"/>
            <w:noProof/>
          </w:rPr>
          <w:t>1.6.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8" w:history="1">
        <w:r w:rsidR="008503B6" w:rsidRPr="00FD197B">
          <w:rPr>
            <w:rStyle w:val="aff7"/>
            <w:noProof/>
          </w:rPr>
          <w:t>1.7.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Расходы на участие в закупке и при заключении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9" w:history="1">
        <w:r w:rsidR="008503B6" w:rsidRPr="00FD197B">
          <w:rPr>
            <w:rStyle w:val="aff7"/>
            <w:noProof/>
          </w:rPr>
          <w:t>1.8.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00" w:history="1">
        <w:r w:rsidR="008503B6" w:rsidRPr="00FD197B">
          <w:rPr>
            <w:rStyle w:val="aff7"/>
            <w:noProof/>
          </w:rPr>
          <w:t>2.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ДОКУМЕНТАЦИЯ О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9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1" w:history="1">
        <w:r w:rsidR="008503B6" w:rsidRPr="00FD197B">
          <w:rPr>
            <w:rStyle w:val="aff7"/>
            <w:noProof/>
          </w:rPr>
          <w:t>2.1.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Предоставление документации о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9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2" w:history="1">
        <w:r w:rsidR="008503B6" w:rsidRPr="00FD197B">
          <w:rPr>
            <w:rStyle w:val="aff7"/>
            <w:noProof/>
          </w:rPr>
          <w:t>2.2.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Разъяснение положений документации о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3" w:history="1">
        <w:r w:rsidR="008503B6" w:rsidRPr="00FD197B">
          <w:rPr>
            <w:rStyle w:val="aff7"/>
            <w:noProof/>
          </w:rPr>
          <w:t>2.3.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4" w:history="1">
        <w:r w:rsidR="008503B6" w:rsidRPr="00FD197B">
          <w:rPr>
            <w:rStyle w:val="aff7"/>
            <w:noProof/>
          </w:rPr>
          <w:t>2.4.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Отмена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05" w:history="1">
        <w:r w:rsidR="008503B6" w:rsidRPr="00FD197B">
          <w:rPr>
            <w:rStyle w:val="aff7"/>
            <w:noProof/>
          </w:rPr>
          <w:t>3.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СОДЕРЖАНИЮ ЗАЯВКИ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6" w:history="1">
        <w:r w:rsidR="008503B6" w:rsidRPr="00FD197B">
          <w:rPr>
            <w:rStyle w:val="aff7"/>
            <w:noProof/>
          </w:rPr>
          <w:t>3.1.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оформлению заявки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7" w:history="1">
        <w:r w:rsidR="008503B6" w:rsidRPr="00FD197B">
          <w:rPr>
            <w:rStyle w:val="aff7"/>
            <w:noProof/>
          </w:rPr>
          <w:t>3.2.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Язык документов, входящих в состав заявки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8" w:history="1">
        <w:r w:rsidR="008503B6" w:rsidRPr="00FD197B">
          <w:rPr>
            <w:rStyle w:val="aff7"/>
            <w:noProof/>
          </w:rPr>
          <w:t>3.3.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валюте заявки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9" w:history="1">
        <w:r w:rsidR="008503B6" w:rsidRPr="00FD197B">
          <w:rPr>
            <w:rStyle w:val="aff7"/>
            <w:noProof/>
          </w:rPr>
          <w:t>3.4.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составу заявки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0" w:history="1">
        <w:r w:rsidR="008503B6" w:rsidRPr="00FD197B">
          <w:rPr>
            <w:rStyle w:val="aff7"/>
            <w:noProof/>
          </w:rPr>
          <w:t>3.5.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описанию предложения участника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1" w:history="1">
        <w:r w:rsidR="008503B6" w:rsidRPr="00FD197B">
          <w:rPr>
            <w:rStyle w:val="aff7"/>
            <w:noProof/>
          </w:rPr>
          <w:t>3.6.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обеспечению заявок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13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12" w:history="1">
        <w:r w:rsidR="008503B6" w:rsidRPr="00FD197B">
          <w:rPr>
            <w:rStyle w:val="aff7"/>
            <w:noProof/>
          </w:rPr>
          <w:t>4.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ПОДАЧА ЗАЯВОК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3" w:history="1">
        <w:r w:rsidR="008503B6" w:rsidRPr="00FD197B">
          <w:rPr>
            <w:rStyle w:val="aff7"/>
            <w:noProof/>
          </w:rPr>
          <w:t>4.1.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4" w:history="1">
        <w:r w:rsidR="008503B6" w:rsidRPr="00FD197B">
          <w:rPr>
            <w:rStyle w:val="aff7"/>
            <w:noProof/>
          </w:rPr>
          <w:t>4.2.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Изменения и отзыв заявок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15" w:history="1">
        <w:r w:rsidR="008503B6" w:rsidRPr="00FD197B">
          <w:rPr>
            <w:rStyle w:val="aff7"/>
            <w:noProof/>
          </w:rPr>
          <w:t>5.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ПОРЯДОК ПРОВЕДЕНИЯ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6" w:history="1">
        <w:r w:rsidR="008503B6" w:rsidRPr="00FD197B">
          <w:rPr>
            <w:rStyle w:val="aff7"/>
            <w:noProof/>
          </w:rPr>
          <w:t>5.1.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Закупочная комиссия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7" w:history="1">
        <w:r w:rsidR="008503B6" w:rsidRPr="00FD197B">
          <w:rPr>
            <w:rStyle w:val="aff7"/>
            <w:noProof/>
          </w:rPr>
          <w:t>5.2.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Этапы проведения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8" w:history="1">
        <w:r w:rsidR="008503B6" w:rsidRPr="00FD197B">
          <w:rPr>
            <w:rStyle w:val="aff7"/>
            <w:noProof/>
          </w:rPr>
          <w:t>5.3.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Вскрытие заявок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9" w:history="1">
        <w:r w:rsidR="008503B6" w:rsidRPr="00FD197B">
          <w:rPr>
            <w:rStyle w:val="aff7"/>
            <w:noProof/>
          </w:rPr>
          <w:t>5.4.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Рассмотрение заявок участников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0" w:history="1">
        <w:r w:rsidR="008503B6" w:rsidRPr="00FD197B">
          <w:rPr>
            <w:rStyle w:val="aff7"/>
            <w:noProof/>
          </w:rPr>
          <w:t>5.5.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Переторжка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19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1" w:history="1">
        <w:r w:rsidR="008503B6" w:rsidRPr="00FD197B">
          <w:rPr>
            <w:rStyle w:val="aff7"/>
            <w:noProof/>
          </w:rPr>
          <w:t>5.6.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2" w:history="1">
        <w:r w:rsidR="008503B6" w:rsidRPr="00FD197B">
          <w:rPr>
            <w:rStyle w:val="aff7"/>
            <w:noProof/>
          </w:rPr>
          <w:t>5.7.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Признание закупки несостоявшейся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3" w:history="1">
        <w:r w:rsidR="008503B6" w:rsidRPr="00FD197B">
          <w:rPr>
            <w:rStyle w:val="aff7"/>
            <w:noProof/>
          </w:rPr>
          <w:t>5.8.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Рассмотрение жалоб и обращений участников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24" w:history="1">
        <w:r w:rsidR="008503B6" w:rsidRPr="00FD197B">
          <w:rPr>
            <w:rStyle w:val="aff7"/>
            <w:noProof/>
          </w:rPr>
          <w:t>6.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ЗАКЛЮЧЕНИЕ, ИЗМЕНЕНИЕ И РАСТОРЖЕНИЕ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5" w:history="1">
        <w:r w:rsidR="008503B6" w:rsidRPr="00FD197B">
          <w:rPr>
            <w:rStyle w:val="aff7"/>
            <w:noProof/>
          </w:rPr>
          <w:t>6.1.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Срок и порядок заключения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6" w:history="1">
        <w:r w:rsidR="008503B6" w:rsidRPr="00FD197B">
          <w:rPr>
            <w:rStyle w:val="aff7"/>
            <w:noProof/>
          </w:rPr>
          <w:t>6.2.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7" w:history="1">
        <w:r w:rsidR="008503B6" w:rsidRPr="00FD197B">
          <w:rPr>
            <w:rStyle w:val="aff7"/>
            <w:noProof/>
          </w:rPr>
          <w:t>6.3.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Отказ от заключения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26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8" w:history="1">
        <w:r w:rsidR="008503B6" w:rsidRPr="00FD197B">
          <w:rPr>
            <w:rStyle w:val="aff7"/>
            <w:noProof/>
          </w:rPr>
          <w:t>6.4.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Изменение и расторжение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29" w:history="1">
        <w:r w:rsidR="008503B6" w:rsidRPr="00FD197B">
          <w:rPr>
            <w:rStyle w:val="aff7"/>
            <w:noProof/>
          </w:rPr>
          <w:t>7.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ОСОБЫЕ ПОЛОЖЕНИЯ, СВЯЗАННЫЕ С ПРОВЕДЕНИЕМ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0" w:history="1">
        <w:r w:rsidR="008503B6" w:rsidRPr="00FD197B">
          <w:rPr>
            <w:rStyle w:val="aff7"/>
            <w:noProof/>
          </w:rPr>
          <w:t>7.1.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Особые положения в связи с проведением закупки на ЭТП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1" w:history="1">
        <w:r w:rsidR="008503B6" w:rsidRPr="00FD197B">
          <w:rPr>
            <w:rStyle w:val="aff7"/>
            <w:noProof/>
          </w:rPr>
          <w:t>7.2.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Прочие положения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2" w:history="1">
        <w:r w:rsidR="008503B6" w:rsidRPr="00FD197B">
          <w:rPr>
            <w:rStyle w:val="aff7"/>
            <w:noProof/>
          </w:rPr>
          <w:t>7.3.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3" w:history="1">
        <w:r w:rsidR="008503B6" w:rsidRPr="00FD197B">
          <w:rPr>
            <w:rStyle w:val="aff7"/>
            <w:noProof/>
          </w:rPr>
          <w:t>7.4.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4" w:history="1">
        <w:r w:rsidR="008503B6" w:rsidRPr="00FD197B">
          <w:rPr>
            <w:rStyle w:val="aff7"/>
            <w:noProof/>
          </w:rPr>
          <w:t>7.5.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29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35" w:history="1">
        <w:r w:rsidR="008503B6" w:rsidRPr="00FD197B">
          <w:rPr>
            <w:rStyle w:val="aff7"/>
            <w:noProof/>
          </w:rPr>
          <w:t>II.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ТЕХНИЧЕСКАЯ ЧАСТЬ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6" w:history="1">
        <w:r w:rsidR="008503B6" w:rsidRPr="00FD197B">
          <w:rPr>
            <w:rStyle w:val="aff7"/>
            <w:noProof/>
          </w:rPr>
          <w:t>8.1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7" w:history="1">
        <w:r w:rsidR="008503B6" w:rsidRPr="00FD197B">
          <w:rPr>
            <w:rStyle w:val="aff7"/>
            <w:noProof/>
          </w:rPr>
          <w:t>8.2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Требование к поставляемой продукции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38" w:history="1">
        <w:r w:rsidR="008503B6" w:rsidRPr="00FD197B">
          <w:rPr>
            <w:rStyle w:val="aff7"/>
            <w:noProof/>
          </w:rPr>
          <w:t>III.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ОБРАЗЦЫ ФОРМ ДЛЯ ЗАПОЛНЕНИЯ УЧАСТНИКАМИ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39" w:history="1">
        <w:r w:rsidR="008503B6" w:rsidRPr="00FD197B">
          <w:rPr>
            <w:rStyle w:val="aff7"/>
            <w:noProof/>
          </w:rPr>
          <w:t>IV.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ИНФОРМАЦИОННАЯ КАРТА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33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40" w:history="1">
        <w:r w:rsidR="008503B6" w:rsidRPr="00FD197B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_Toc13556440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A565DB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41" w:history="1">
        <w:r w:rsidR="008503B6" w:rsidRPr="00FD197B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_Toc13556441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46</w:t>
        </w:r>
        <w:r w:rsidR="008503B6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3556390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3556391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3556392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3556393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3556394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3556395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3556396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8503B6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3556397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8503B6" w:rsidRPr="008503B6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8503B6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8503B6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8503B6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8503B6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3556398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3556399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06BB9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Договора, предложенной Участником в Заявке (методика оценки </w:t>
      </w:r>
      <w:r w:rsidRPr="00B06BB9">
        <w:rPr>
          <w:rFonts w:ascii="Times New Roman" w:hAnsi="Times New Roman" w:cs="Times New Roman"/>
          <w:b w:val="0"/>
          <w:bCs w:val="0"/>
        </w:rPr>
        <w:t>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B06BB9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</w:t>
      </w:r>
      <w:r w:rsidRPr="001F590C">
        <w:rPr>
          <w:rFonts w:ascii="Times New Roman" w:hAnsi="Times New Roman" w:cs="Times New Roman"/>
          <w:b w:val="0"/>
          <w:bCs w:val="0"/>
        </w:rPr>
        <w:t xml:space="preserve">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3556400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3556401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3556402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3556403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3556404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3556405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3556406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B06BB9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9A0BC3">
        <w:t xml:space="preserve">и сведений об участнике, о соответствии его требованиям, установленным документацией о закупке, а также об иных условиях </w:t>
      </w:r>
      <w:r w:rsidR="00E8570B" w:rsidRPr="00B06BB9">
        <w:t xml:space="preserve">исполнения договора </w:t>
      </w:r>
      <w:r w:rsidR="006757BF" w:rsidRPr="00B06BB9">
        <w:t>(</w:t>
      </w:r>
      <w:r w:rsidR="00E8570B" w:rsidRPr="00B06BB9">
        <w:t xml:space="preserve">ЦЕНОВОЕ ПРЕДЛОЖЕНИЕ В СОСТАВЕ </w:t>
      </w:r>
      <w:r w:rsidRPr="00B06BB9">
        <w:t>ОБЩЕЙ</w:t>
      </w:r>
      <w:r w:rsidR="00E8570B" w:rsidRPr="00B06BB9">
        <w:t xml:space="preserve"> ЧАСТИ НЕ </w:t>
      </w:r>
      <w:r w:rsidR="00144CD7" w:rsidRPr="00B06BB9">
        <w:t xml:space="preserve">ПОДАЕТСЯ, </w:t>
      </w:r>
      <w:r w:rsidR="00144CD7" w:rsidRPr="00B06BB9">
        <w:rPr>
          <w:i/>
        </w:rPr>
        <w:t>за исключением нижеследующего</w:t>
      </w:r>
      <w:r w:rsidR="006757BF" w:rsidRPr="00B06BB9">
        <w:t>)</w:t>
      </w:r>
      <w:r w:rsidR="006B604F" w:rsidRPr="00B06BB9">
        <w:t>;</w:t>
      </w:r>
    </w:p>
    <w:p w:rsidR="006757BF" w:rsidRPr="00B06BB9" w:rsidRDefault="001A072F" w:rsidP="006B604F">
      <w:pPr>
        <w:pStyle w:val="afffff4"/>
        <w:numPr>
          <w:ilvl w:val="0"/>
          <w:numId w:val="47"/>
        </w:numPr>
        <w:jc w:val="both"/>
      </w:pPr>
      <w:r w:rsidRPr="00B06BB9">
        <w:rPr>
          <w:bCs/>
        </w:rPr>
        <w:t>ценовое</w:t>
      </w:r>
      <w:r w:rsidR="00E8570B" w:rsidRPr="00B06BB9">
        <w:rPr>
          <w:b/>
          <w:bCs/>
        </w:rPr>
        <w:t xml:space="preserve"> </w:t>
      </w:r>
      <w:r w:rsidR="00E8570B" w:rsidRPr="00B06BB9">
        <w:t>предложение</w:t>
      </w:r>
      <w:r w:rsidR="006757BF" w:rsidRPr="00B06BB9">
        <w:t xml:space="preserve"> </w:t>
      </w:r>
      <w:r w:rsidR="00D35172" w:rsidRPr="00B06BB9">
        <w:t xml:space="preserve">заявки </w:t>
      </w:r>
      <w:r w:rsidR="00E8570B" w:rsidRPr="00B06BB9">
        <w:t xml:space="preserve">представляет собой цифровое поле на «котировочной доске» </w:t>
      </w:r>
      <w:r w:rsidR="0048603C" w:rsidRPr="00B06BB9">
        <w:t>ЭТП</w:t>
      </w:r>
      <w:r w:rsidR="00E8570B" w:rsidRPr="00B06BB9">
        <w:t>, с возможностью прикрепления файлов ценовой части заявки</w:t>
      </w:r>
      <w:r w:rsidR="00144CD7" w:rsidRPr="00B06BB9">
        <w:t xml:space="preserve"> (</w:t>
      </w:r>
      <w:r w:rsidR="00144CD7" w:rsidRPr="00B06BB9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B06BB9">
        <w:rPr>
          <w:i/>
          <w:iCs/>
        </w:rPr>
        <w:t xml:space="preserve"> с ценовой частью заявки</w:t>
      </w:r>
      <w:r w:rsidR="00144CD7" w:rsidRPr="00B06BB9">
        <w:rPr>
          <w:i/>
          <w:iCs/>
        </w:rPr>
        <w:t xml:space="preserve">, такие файлы участник </w:t>
      </w:r>
      <w:r w:rsidR="00591A66" w:rsidRPr="00B06BB9">
        <w:rPr>
          <w:i/>
          <w:iCs/>
        </w:rPr>
        <w:t>предоставляет</w:t>
      </w:r>
      <w:r w:rsidR="00144CD7" w:rsidRPr="00B06BB9">
        <w:rPr>
          <w:i/>
          <w:iCs/>
        </w:rPr>
        <w:t xml:space="preserve"> в составе общей части заявки. Условие, описанное в п. </w:t>
      </w:r>
      <w:r w:rsidR="00144CD7" w:rsidRPr="00B06BB9">
        <w:rPr>
          <w:i/>
          <w:iCs/>
        </w:rPr>
        <w:fldChar w:fldCharType="begin"/>
      </w:r>
      <w:r w:rsidR="00144CD7" w:rsidRPr="00B06BB9">
        <w:rPr>
          <w:i/>
          <w:iCs/>
        </w:rPr>
        <w:instrText xml:space="preserve"> REF _Ref2780282 \r \h  \* MERGEFORMAT </w:instrText>
      </w:r>
      <w:r w:rsidR="00144CD7" w:rsidRPr="00B06BB9">
        <w:rPr>
          <w:i/>
          <w:iCs/>
        </w:rPr>
      </w:r>
      <w:r w:rsidR="00144CD7" w:rsidRPr="00B06BB9">
        <w:rPr>
          <w:i/>
          <w:iCs/>
        </w:rPr>
        <w:fldChar w:fldCharType="separate"/>
      </w:r>
      <w:r w:rsidR="008503B6">
        <w:rPr>
          <w:i/>
          <w:iCs/>
        </w:rPr>
        <w:t>5.4.2</w:t>
      </w:r>
      <w:r w:rsidR="00144CD7" w:rsidRPr="00B06BB9">
        <w:rPr>
          <w:i/>
          <w:iCs/>
        </w:rPr>
        <w:fldChar w:fldCharType="end"/>
      </w:r>
      <w:r w:rsidR="00144CD7" w:rsidRPr="00B06BB9">
        <w:rPr>
          <w:i/>
          <w:iCs/>
        </w:rPr>
        <w:t xml:space="preserve"> настоящей документации в данном случае не применяется).</w:t>
      </w:r>
      <w:r w:rsidR="00591A66" w:rsidRPr="00B06BB9">
        <w:rPr>
          <w:i/>
          <w:iCs/>
        </w:rPr>
        <w:t xml:space="preserve"> </w:t>
      </w:r>
    </w:p>
    <w:p w:rsidR="006757BF" w:rsidRPr="00B06BB9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B06BB9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B06BB9">
        <w:rPr>
          <w:rFonts w:ascii="Times New Roman" w:hAnsi="Times New Roman" w:cs="Times New Roman"/>
          <w:b w:val="0"/>
          <w:bCs w:val="0"/>
        </w:rPr>
        <w:t>указанных</w:t>
      </w:r>
      <w:r w:rsidRPr="00B06BB9">
        <w:rPr>
          <w:rFonts w:ascii="Times New Roman" w:hAnsi="Times New Roman" w:cs="Times New Roman"/>
          <w:b w:val="0"/>
          <w:bCs w:val="0"/>
        </w:rPr>
        <w:t xml:space="preserve"> в п. </w:t>
      </w:r>
      <w:r w:rsidRPr="00B06BB9">
        <w:rPr>
          <w:rFonts w:ascii="Times New Roman" w:hAnsi="Times New Roman" w:cs="Times New Roman"/>
          <w:b w:val="0"/>
          <w:bCs w:val="0"/>
        </w:rPr>
        <w:fldChar w:fldCharType="begin"/>
      </w:r>
      <w:r w:rsidRPr="00B06BB9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B06B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B06BB9">
        <w:rPr>
          <w:rFonts w:ascii="Times New Roman" w:hAnsi="Times New Roman" w:cs="Times New Roman"/>
          <w:b w:val="0"/>
          <w:bCs w:val="0"/>
        </w:rPr>
      </w:r>
      <w:r w:rsidRPr="00B06BB9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3.1.3</w:t>
      </w:r>
      <w:r w:rsidRPr="00B06BB9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B06BB9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B06B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06BB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06BB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06BB9">
        <w:rPr>
          <w:rFonts w:ascii="Times New Roman" w:hAnsi="Times New Roman" w:cs="Times New Roman"/>
          <w:b w:val="0"/>
        </w:rPr>
        <w:t xml:space="preserve">закупки </w:t>
      </w:r>
      <w:r w:rsidRPr="00B06BB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B06BB9">
        <w:rPr>
          <w:rFonts w:ascii="Times New Roman" w:hAnsi="Times New Roman" w:cs="Times New Roman"/>
        </w:rPr>
        <w:fldChar w:fldCharType="begin"/>
      </w:r>
      <w:r w:rsidR="00956EBC" w:rsidRPr="00B06BB9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B06BB9">
        <w:rPr>
          <w:rFonts w:ascii="Times New Roman" w:hAnsi="Times New Roman" w:cs="Times New Roman"/>
        </w:rPr>
      </w:r>
      <w:r w:rsidR="00956EBC" w:rsidRPr="00B06BB9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II</w:t>
      </w:r>
      <w:r w:rsidR="00956EBC" w:rsidRPr="00B06BB9">
        <w:rPr>
          <w:rFonts w:ascii="Times New Roman" w:hAnsi="Times New Roman" w:cs="Times New Roman"/>
        </w:rPr>
        <w:fldChar w:fldCharType="end"/>
      </w:r>
      <w:r w:rsidR="003F2236" w:rsidRPr="00B06BB9">
        <w:rPr>
          <w:rFonts w:ascii="Times New Roman" w:hAnsi="Times New Roman" w:cs="Times New Roman"/>
          <w:b w:val="0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</w:rPr>
        <w:t>«ТЕХНИЧЕСКАЯ ЧАСТЬ»</w:t>
      </w:r>
      <w:r w:rsidRPr="00B06BB9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06BB9">
        <w:rPr>
          <w:rFonts w:ascii="Times New Roman" w:hAnsi="Times New Roman" w:cs="Times New Roman"/>
          <w:b w:val="0"/>
        </w:rPr>
        <w:t>закупки</w:t>
      </w:r>
      <w:r w:rsidRPr="00B06BB9">
        <w:rPr>
          <w:rFonts w:ascii="Times New Roman" w:hAnsi="Times New Roman" w:cs="Times New Roman"/>
          <w:b w:val="0"/>
          <w:bCs w:val="0"/>
        </w:rPr>
        <w:t>, не должны допускать</w:t>
      </w:r>
      <w:r w:rsidRPr="009A0BC3">
        <w:rPr>
          <w:rFonts w:ascii="Times New Roman" w:hAnsi="Times New Roman" w:cs="Times New Roman"/>
          <w:b w:val="0"/>
          <w:bCs w:val="0"/>
        </w:rPr>
        <w:t xml:space="preserve">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B06BB9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</w:t>
      </w:r>
      <w:r w:rsidR="005C5BE8" w:rsidRPr="00B06BB9">
        <w:rPr>
          <w:rFonts w:ascii="Times New Roman" w:hAnsi="Times New Roman" w:cs="Times New Roman"/>
          <w:b w:val="0"/>
          <w:bCs w:val="0"/>
        </w:rPr>
        <w:t>Федерации и Положением о закупке Заказчика.</w:t>
      </w:r>
    </w:p>
    <w:p w:rsidR="003F2236" w:rsidRPr="00B06BB9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B06BB9">
        <w:rPr>
          <w:rFonts w:ascii="Times New Roman" w:hAnsi="Times New Roman" w:cs="Times New Roman"/>
          <w:b w:val="0"/>
          <w:bCs w:val="0"/>
        </w:rPr>
        <w:t> </w:t>
      </w:r>
      <w:r w:rsidRPr="00B06BB9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06BB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06BB9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06BB9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06BB9">
        <w:rPr>
          <w:rFonts w:ascii="Times New Roman" w:hAnsi="Times New Roman" w:cs="Times New Roman"/>
          <w:b w:val="0"/>
          <w:bCs w:val="0"/>
        </w:rPr>
        <w:t xml:space="preserve"> «</w:t>
      </w:r>
      <w:r w:rsidRPr="00B06BB9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06BB9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</w:t>
      </w:r>
      <w:r w:rsidRPr="001F590C">
        <w:rPr>
          <w:rFonts w:ascii="Times New Roman" w:hAnsi="Times New Roman" w:cs="Times New Roman"/>
          <w:b w:val="0"/>
          <w:bCs w:val="0"/>
        </w:rPr>
        <w:t xml:space="preserve">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8503B6" w:rsidRDefault="003F2236" w:rsidP="008503B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8503B6" w:rsidRPr="008503B6" w:rsidRDefault="008503B6" w:rsidP="008503B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503B6">
        <w:rPr>
          <w:rFonts w:ascii="Times New Roman" w:hAnsi="Times New Roman" w:cs="Times New Roman"/>
          <w:b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13556407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13556408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13556409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13556410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13556411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B06BB9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B06BB9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B06BB9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B06BB9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B06BB9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B06BB9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B06BB9">
        <w:rPr>
          <w:rFonts w:ascii="Times New Roman" w:hAnsi="Times New Roman" w:cs="Times New Roman"/>
          <w:b w:val="0"/>
          <w:bCs w:val="0"/>
        </w:rPr>
        <w:fldChar w:fldCharType="begin"/>
      </w:r>
      <w:r w:rsidRPr="00B06BB9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B06BB9">
        <w:rPr>
          <w:rFonts w:ascii="Times New Roman" w:hAnsi="Times New Roman" w:cs="Times New Roman"/>
          <w:b w:val="0"/>
          <w:bCs w:val="0"/>
        </w:rPr>
      </w:r>
      <w:r w:rsidRPr="00B06BB9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33</w:t>
      </w:r>
      <w:r w:rsidRPr="00B06BB9">
        <w:rPr>
          <w:rFonts w:ascii="Times New Roman" w:hAnsi="Times New Roman" w:cs="Times New Roman"/>
          <w:b w:val="0"/>
          <w:bCs w:val="0"/>
        </w:rPr>
        <w:fldChar w:fldCharType="end"/>
      </w:r>
      <w:r w:rsidRPr="00B06B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06B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06BB9">
        <w:rPr>
          <w:rFonts w:ascii="Times New Roman" w:hAnsi="Times New Roman" w:cs="Times New Roman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B06BB9">
        <w:rPr>
          <w:rFonts w:ascii="Times New Roman" w:hAnsi="Times New Roman" w:cs="Times New Roman"/>
          <w:b w:val="0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B06BB9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B06BB9">
        <w:rPr>
          <w:rStyle w:val="aff7"/>
          <w:rFonts w:ascii="Times New Roman" w:hAnsi="Times New Roman" w:cs="Times New Roman"/>
          <w:b w:val="0"/>
        </w:rPr>
        <w:t xml:space="preserve"> </w:t>
      </w:r>
      <w:r w:rsidRPr="00B06BB9">
        <w:rPr>
          <w:rFonts w:ascii="Times New Roman" w:hAnsi="Times New Roman" w:cs="Times New Roman"/>
        </w:rPr>
        <w:t xml:space="preserve">– </w:t>
      </w:r>
      <w:r w:rsidRPr="00B06BB9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06BB9">
        <w:rPr>
          <w:rFonts w:ascii="Times New Roman" w:hAnsi="Times New Roman" w:cs="Times New Roman"/>
        </w:rPr>
        <w:t xml:space="preserve"> </w:t>
      </w:r>
      <w:r w:rsidRPr="00B06BB9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B06BB9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B06BB9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B06BB9">
        <w:rPr>
          <w:rFonts w:ascii="Times New Roman" w:hAnsi="Times New Roman" w:cs="Times New Roman"/>
          <w:b w:val="0"/>
        </w:rPr>
        <w:t>.</w:t>
      </w:r>
      <w:r w:rsidR="00671188" w:rsidRPr="00B06BB9">
        <w:rPr>
          <w:rFonts w:ascii="Times New Roman" w:hAnsi="Times New Roman" w:cs="Times New Roman"/>
          <w:b w:val="0"/>
        </w:rPr>
        <w:t xml:space="preserve"> </w:t>
      </w:r>
      <w:r w:rsidR="002B61AB" w:rsidRPr="00B06BB9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B06BB9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B06BB9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B06BB9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B06BB9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B06BB9">
        <w:rPr>
          <w:rFonts w:ascii="Times New Roman" w:hAnsi="Times New Roman" w:cs="Times New Roman"/>
          <w:b w:val="0"/>
        </w:rPr>
        <w:t>Реквизиты счета Организатора закупки для</w:t>
      </w:r>
      <w:r w:rsidRPr="00DD16DE">
        <w:rPr>
          <w:rFonts w:ascii="Times New Roman" w:hAnsi="Times New Roman" w:cs="Times New Roman"/>
          <w:b w:val="0"/>
        </w:rPr>
        <w:t xml:space="preserve"> перечисления денежных средств и указания </w:t>
      </w:r>
      <w:r w:rsidRPr="00DD16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DD16DE"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DD16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DD16DE">
        <w:rPr>
          <w:rFonts w:ascii="Times New Roman" w:hAnsi="Times New Roman" w:cs="Times New Roman"/>
          <w:b w:val="0"/>
          <w:bCs w:val="0"/>
        </w:rPr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22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8503B6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8503B6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8503B6" w:rsidRPr="008503B6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8503B6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8503B6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8503B6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13556412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13556413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13556414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13556415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13556416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13556417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13556418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13556419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B06BB9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9A0BC3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8503B6">
        <w:rPr>
          <w:rFonts w:ascii="Times New Roman" w:hAnsi="Times New Roman" w:cs="Times New Roman"/>
          <w:b w:val="0"/>
          <w:bCs w:val="0"/>
        </w:rPr>
        <w:t>указаны</w:t>
      </w:r>
      <w:r w:rsidRPr="009A0BC3">
        <w:rPr>
          <w:rFonts w:ascii="Times New Roman" w:hAnsi="Times New Roman" w:cs="Times New Roman"/>
          <w:b w:val="0"/>
          <w:bCs w:val="0"/>
        </w:rPr>
        <w:t xml:space="preserve"> в пп. </w:t>
      </w:r>
      <w:r w:rsidR="008503B6">
        <w:rPr>
          <w:rFonts w:ascii="Times New Roman" w:hAnsi="Times New Roman" w:cs="Times New Roman"/>
          <w:b w:val="0"/>
          <w:bCs w:val="0"/>
        </w:rPr>
        <w:fldChar w:fldCharType="begin"/>
      </w:r>
      <w:r w:rsidR="008503B6">
        <w:rPr>
          <w:rFonts w:ascii="Times New Roman" w:hAnsi="Times New Roman" w:cs="Times New Roman"/>
          <w:b w:val="0"/>
          <w:bCs w:val="0"/>
        </w:rPr>
        <w:instrText xml:space="preserve"> REF _Ref13556282 \r \h </w:instrText>
      </w:r>
      <w:r w:rsidR="008503B6">
        <w:rPr>
          <w:rFonts w:ascii="Times New Roman" w:hAnsi="Times New Roman" w:cs="Times New Roman"/>
          <w:b w:val="0"/>
          <w:bCs w:val="0"/>
        </w:rPr>
      </w:r>
      <w:r w:rsidR="008503B6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г)</w:t>
      </w:r>
      <w:r w:rsidR="008503B6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06BB9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B06BB9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B06BB9">
        <w:rPr>
          <w:rFonts w:ascii="Times New Roman" w:hAnsi="Times New Roman" w:cs="Times New Roman"/>
          <w:b w:val="0"/>
        </w:rPr>
        <w:t xml:space="preserve"> </w:t>
      </w:r>
      <w:r w:rsidR="00591A66" w:rsidRPr="00B06BB9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06BB9">
        <w:rPr>
          <w:rFonts w:ascii="Times New Roman" w:hAnsi="Times New Roman" w:cs="Times New Roman"/>
          <w:b w:val="0"/>
          <w:i/>
        </w:rPr>
        <w:fldChar w:fldCharType="begin"/>
      </w:r>
      <w:r w:rsidR="00591A66" w:rsidRPr="00B06BB9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06BB9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B06BB9">
        <w:rPr>
          <w:rFonts w:ascii="Times New Roman" w:hAnsi="Times New Roman" w:cs="Times New Roman"/>
          <w:b w:val="0"/>
          <w:i/>
        </w:rPr>
      </w:r>
      <w:r w:rsidR="00591A66" w:rsidRPr="00B06BB9">
        <w:rPr>
          <w:rFonts w:ascii="Times New Roman" w:hAnsi="Times New Roman" w:cs="Times New Roman"/>
          <w:b w:val="0"/>
          <w:i/>
        </w:rPr>
        <w:fldChar w:fldCharType="separate"/>
      </w:r>
      <w:r w:rsidR="008503B6">
        <w:rPr>
          <w:rFonts w:ascii="Times New Roman" w:hAnsi="Times New Roman" w:cs="Times New Roman"/>
          <w:b w:val="0"/>
          <w:i/>
        </w:rPr>
        <w:t>3.1.3</w:t>
      </w:r>
      <w:r w:rsidR="00591A66" w:rsidRPr="00B06BB9">
        <w:rPr>
          <w:rFonts w:ascii="Times New Roman" w:hAnsi="Times New Roman" w:cs="Times New Roman"/>
          <w:b w:val="0"/>
          <w:i/>
        </w:rPr>
        <w:fldChar w:fldCharType="end"/>
      </w:r>
      <w:r w:rsidR="00591A66" w:rsidRPr="00B06BB9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06BB9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</w:t>
      </w:r>
      <w:r w:rsidRPr="009A0BC3">
        <w:rPr>
          <w:rFonts w:ascii="Times New Roman" w:hAnsi="Times New Roman" w:cs="Times New Roman"/>
          <w:b w:val="0"/>
          <w:bCs w:val="0"/>
        </w:rPr>
        <w:t xml:space="preserve">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13556420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8503B6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13556421"/>
      <w:r w:rsidRPr="008503B6">
        <w:rPr>
          <w:sz w:val="24"/>
          <w:szCs w:val="24"/>
        </w:rPr>
        <w:t xml:space="preserve">Рассмотрение ценовой части заявок. </w:t>
      </w:r>
      <w:r w:rsidR="000C631B"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е)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участие в закупке которого поступила ранее других заявок.</w:t>
      </w:r>
    </w:p>
    <w:p w:rsidR="00B114AD" w:rsidRPr="001F590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1F590C">
        <w:rPr>
          <w:rFonts w:ascii="Times New Roman" w:hAnsi="Times New Roman" w:cs="Times New Roman"/>
          <w:bCs w:val="0"/>
        </w:rPr>
        <w:t xml:space="preserve">В рамках оценочной стадии, </w:t>
      </w:r>
      <w:r w:rsidRPr="00B06BB9">
        <w:rPr>
          <w:rFonts w:ascii="Times New Roman" w:hAnsi="Times New Roman" w:cs="Times New Roman"/>
          <w:bCs w:val="0"/>
        </w:rPr>
        <w:t xml:space="preserve">предусмотренной в Приложении №3 настоящей Документации, </w:t>
      </w:r>
      <w:r w:rsidR="000D424B" w:rsidRPr="00B06BB9">
        <w:rPr>
          <w:rFonts w:ascii="Times New Roman" w:hAnsi="Times New Roman" w:cs="Times New Roman"/>
          <w:bCs w:val="0"/>
        </w:rPr>
        <w:t>закупочная</w:t>
      </w:r>
      <w:r w:rsidRPr="00B06BB9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B06BB9">
        <w:rPr>
          <w:rFonts w:ascii="Times New Roman" w:hAnsi="Times New Roman" w:cs="Times New Roman"/>
          <w:bCs w:val="0"/>
        </w:rPr>
        <w:t>(</w:t>
      </w:r>
      <w:r w:rsidR="001A693C" w:rsidRPr="00B06BB9">
        <w:rPr>
          <w:rFonts w:ascii="Times New Roman" w:hAnsi="Times New Roman" w:cs="Times New Roman"/>
        </w:rPr>
        <w:t>стоимости за единицу продукции</w:t>
      </w:r>
      <w:r w:rsidR="001A693C" w:rsidRPr="00B06BB9">
        <w:rPr>
          <w:rFonts w:ascii="Times New Roman" w:hAnsi="Times New Roman" w:cs="Times New Roman"/>
          <w:bCs w:val="0"/>
        </w:rPr>
        <w:t xml:space="preserve"> в случае, если</w:t>
      </w:r>
      <w:r w:rsidR="001A693C" w:rsidRPr="001F590C">
        <w:rPr>
          <w:rFonts w:ascii="Times New Roman" w:hAnsi="Times New Roman" w:cs="Times New Roman"/>
          <w:bCs w:val="0"/>
        </w:rPr>
        <w:t xml:space="preserve"> в </w:t>
      </w:r>
      <w:r w:rsidR="001A693C" w:rsidRPr="001F590C">
        <w:rPr>
          <w:rFonts w:ascii="Times New Roman" w:hAnsi="Times New Roman" w:cs="Times New Roman"/>
        </w:rPr>
        <w:t xml:space="preserve">пункте </w:t>
      </w:r>
      <w:r w:rsidR="001A693C" w:rsidRPr="001F590C">
        <w:rPr>
          <w:rFonts w:ascii="Times New Roman" w:hAnsi="Times New Roman" w:cs="Times New Roman"/>
          <w:bCs w:val="0"/>
        </w:rPr>
        <w:fldChar w:fldCharType="begin"/>
      </w:r>
      <w:r w:rsidR="001A693C" w:rsidRPr="001F590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1F590C">
        <w:rPr>
          <w:rFonts w:ascii="Times New Roman" w:hAnsi="Times New Roman" w:cs="Times New Roman"/>
          <w:bCs w:val="0"/>
        </w:rPr>
      </w:r>
      <w:r w:rsidR="001A693C" w:rsidRPr="001F590C">
        <w:rPr>
          <w:rFonts w:ascii="Times New Roman" w:hAnsi="Times New Roman" w:cs="Times New Roman"/>
          <w:bCs w:val="0"/>
        </w:rPr>
        <w:fldChar w:fldCharType="separate"/>
      </w:r>
      <w:r w:rsidR="008503B6">
        <w:rPr>
          <w:rFonts w:ascii="Times New Roman" w:hAnsi="Times New Roman" w:cs="Times New Roman"/>
          <w:bCs w:val="0"/>
        </w:rPr>
        <w:t>32</w:t>
      </w:r>
      <w:r w:rsidR="001A693C" w:rsidRPr="001F590C">
        <w:rPr>
          <w:rFonts w:ascii="Times New Roman" w:hAnsi="Times New Roman" w:cs="Times New Roman"/>
          <w:bCs w:val="0"/>
        </w:rPr>
        <w:fldChar w:fldCharType="end"/>
      </w:r>
      <w:r w:rsidR="001A693C" w:rsidRPr="001F590C">
        <w:rPr>
          <w:rFonts w:ascii="Times New Roman" w:hAnsi="Times New Roman" w:cs="Times New Roman"/>
          <w:bCs w:val="0"/>
        </w:rPr>
        <w:t xml:space="preserve"> части </w:t>
      </w:r>
      <w:r w:rsidR="001A693C" w:rsidRPr="001F590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1F590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1F590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1F590C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13556422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13556423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13556424"/>
      <w:bookmarkEnd w:id="344"/>
      <w:bookmarkEnd w:id="345"/>
      <w:bookmarkEnd w:id="346"/>
      <w:bookmarkEnd w:id="347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F590C" w:rsidRDefault="001760A4" w:rsidP="001760A4"/>
    <w:p w:rsidR="007633E7" w:rsidRPr="00B06BB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13556425"/>
      <w:bookmarkStart w:id="357" w:name="_Ref130891676"/>
      <w:r w:rsidRPr="001F590C">
        <w:rPr>
          <w:sz w:val="24"/>
          <w:szCs w:val="24"/>
        </w:rPr>
        <w:t xml:space="preserve">Срок и порядок заключения </w:t>
      </w:r>
      <w:r w:rsidRPr="00B06BB9">
        <w:rPr>
          <w:sz w:val="24"/>
          <w:szCs w:val="24"/>
        </w:rPr>
        <w:t>договора</w:t>
      </w:r>
      <w:bookmarkEnd w:id="354"/>
      <w:bookmarkEnd w:id="355"/>
      <w:bookmarkEnd w:id="356"/>
    </w:p>
    <w:p w:rsidR="00D560AE" w:rsidRPr="00B06BB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</w:rPr>
        <w:t>Проект договора</w:t>
      </w:r>
      <w:r w:rsidRPr="00B06BB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06BB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06BB9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</w:rPr>
        <w:t>При подписании по результатам</w:t>
      </w:r>
      <w:r w:rsidRPr="001F590C">
        <w:rPr>
          <w:rFonts w:ascii="Times New Roman" w:hAnsi="Times New Roman" w:cs="Times New Roman"/>
          <w:b w:val="0"/>
        </w:rPr>
        <w:t xml:space="preserve"> настояще</w:t>
      </w:r>
      <w:r w:rsidR="000D424B" w:rsidRPr="001F590C">
        <w:rPr>
          <w:rFonts w:ascii="Times New Roman" w:hAnsi="Times New Roman" w:cs="Times New Roman"/>
          <w:b w:val="0"/>
        </w:rPr>
        <w:t>й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0D424B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Договора </w:t>
      </w:r>
      <w:r w:rsidRPr="009A0BC3">
        <w:rPr>
          <w:rFonts w:ascii="Times New Roman" w:hAnsi="Times New Roman" w:cs="Times New Roman"/>
          <w:b w:val="0"/>
        </w:rPr>
        <w:t>между Заказчиком и Победителем, в текст договора должна быть включена Антикоррупционная оговорка</w:t>
      </w:r>
      <w:r w:rsidR="005D4577" w:rsidRPr="009A0BC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A0BC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A0BC3">
        <w:rPr>
          <w:rFonts w:ascii="Times New Roman" w:hAnsi="Times New Roman" w:cs="Times New Roman"/>
          <w:b w:val="0"/>
          <w:bCs w:val="0"/>
        </w:rPr>
        <w:t>I</w:t>
      </w:r>
      <w:r w:rsidR="00513159"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>I «</w:t>
      </w:r>
      <w:r w:rsidR="00513159" w:rsidRPr="009A0BC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13556426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8503B6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8503B6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8503B6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B06BB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</w:t>
      </w:r>
      <w:r w:rsidRPr="00B06BB9">
        <w:rPr>
          <w:rFonts w:ascii="Times New Roman" w:hAnsi="Times New Roman" w:cs="Times New Roman"/>
          <w:b w:val="0"/>
        </w:rPr>
        <w:t xml:space="preserve">размере </w:t>
      </w:r>
      <w:r w:rsidR="00B04B8D" w:rsidRPr="00B06BB9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B06BB9">
        <w:rPr>
          <w:rFonts w:ascii="Times New Roman" w:hAnsi="Times New Roman" w:cs="Times New Roman"/>
          <w:b w:val="0"/>
        </w:rPr>
        <w:t>.</w:t>
      </w:r>
      <w:bookmarkEnd w:id="369"/>
      <w:r w:rsidRPr="00B06BB9">
        <w:rPr>
          <w:rFonts w:ascii="Times New Roman" w:hAnsi="Times New Roman" w:cs="Times New Roman"/>
          <w:b w:val="0"/>
        </w:rPr>
        <w:t xml:space="preserve"> </w:t>
      </w:r>
      <w:r w:rsidR="00B04B8D" w:rsidRPr="00B06BB9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 по Договору, связанного</w:t>
      </w:r>
      <w:r w:rsidRPr="001F590C">
        <w:rPr>
          <w:rFonts w:ascii="Times New Roman" w:hAnsi="Times New Roman" w:cs="Times New Roman"/>
          <w:b w:val="0"/>
        </w:rPr>
        <w:t xml:space="preserve">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13556427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13556428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13556429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13556430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13556431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13556432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13556433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B06BB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6" w:history="1">
        <w:r w:rsidRPr="00B06BB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06BB9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B06BB9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>В случае при</w:t>
      </w:r>
      <w:r w:rsidRPr="001F590C">
        <w:rPr>
          <w:rFonts w:ascii="Times New Roman" w:hAnsi="Times New Roman" w:cs="Times New Roman"/>
          <w:b w:val="0"/>
          <w:bCs w:val="0"/>
        </w:rPr>
        <w:t xml:space="preserve">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13556434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13556435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13556436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B06BB9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 xml:space="preserve">Техническое(ие) </w:t>
      </w:r>
      <w:r w:rsidRPr="00B06BB9">
        <w:rPr>
          <w:rFonts w:ascii="Times New Roman" w:hAnsi="Times New Roman" w:cs="Times New Roman"/>
          <w:b w:val="0"/>
        </w:rPr>
        <w:t xml:space="preserve">задание(я) по Лоту №1 (пункт </w:t>
      </w:r>
      <w:r w:rsidR="00956EBC" w:rsidRPr="00B06BB9">
        <w:rPr>
          <w:rFonts w:ascii="Times New Roman" w:hAnsi="Times New Roman" w:cs="Times New Roman"/>
          <w:b w:val="0"/>
        </w:rPr>
        <w:fldChar w:fldCharType="begin"/>
      </w:r>
      <w:r w:rsidR="00956EBC" w:rsidRPr="00B06BB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06BB9">
        <w:rPr>
          <w:rFonts w:ascii="Times New Roman" w:hAnsi="Times New Roman" w:cs="Times New Roman"/>
          <w:b w:val="0"/>
        </w:rPr>
      </w:r>
      <w:r w:rsidR="00956EBC" w:rsidRPr="00B06BB9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</w:t>
      </w:r>
      <w:r w:rsidR="00956EBC" w:rsidRPr="00B06BB9">
        <w:rPr>
          <w:rFonts w:ascii="Times New Roman" w:hAnsi="Times New Roman" w:cs="Times New Roman"/>
          <w:b w:val="0"/>
        </w:rPr>
        <w:fldChar w:fldCharType="end"/>
      </w:r>
      <w:r w:rsidRPr="00B06BB9">
        <w:rPr>
          <w:rFonts w:ascii="Times New Roman" w:hAnsi="Times New Roman" w:cs="Times New Roman"/>
          <w:b w:val="0"/>
        </w:rPr>
        <w:t xml:space="preserve"> части </w:t>
      </w:r>
      <w:r w:rsidRPr="00B06B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06BB9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06BB9" w:rsidDel="00413E80">
        <w:rPr>
          <w:rFonts w:ascii="Times New Roman" w:hAnsi="Times New Roman" w:cs="Times New Roman"/>
          <w:b w:val="0"/>
        </w:rPr>
        <w:t xml:space="preserve"> </w:t>
      </w:r>
      <w:r w:rsidRPr="00B06BB9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B06BB9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13556437"/>
      <w:r w:rsidRPr="00B06BB9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B06BB9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B06BB9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</w:t>
      </w:r>
      <w:r w:rsidRPr="00B06BB9">
        <w:rPr>
          <w:rFonts w:ascii="Times New Roman" w:hAnsi="Times New Roman" w:cs="Times New Roman"/>
          <w:b w:val="0"/>
        </w:rPr>
        <w:lastRenderedPageBreak/>
        <w:t xml:space="preserve">настоящей Документации. При несоблюдении требований Технического(их) задания(й) </w:t>
      </w:r>
      <w:r w:rsidR="0047211A" w:rsidRPr="00B06B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06BB9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</w:rPr>
        <w:t>В случае, если в Техническом(</w:t>
      </w:r>
      <w:r w:rsidRPr="009A0BC3">
        <w:rPr>
          <w:rFonts w:ascii="Times New Roman" w:hAnsi="Times New Roman" w:cs="Times New Roman"/>
          <w:b w:val="0"/>
        </w:rPr>
        <w:t xml:space="preserve">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9A0BC3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9A0BC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A0BC3" w:rsidRDefault="006545EB" w:rsidP="006545EB"/>
    <w:p w:rsidR="006545EB" w:rsidRPr="0053758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13556438"/>
      <w:r w:rsidRPr="009A0BC3">
        <w:rPr>
          <w:sz w:val="24"/>
          <w:szCs w:val="24"/>
        </w:rPr>
        <w:t>ОБРАЗЦЫ ФОРМ ДЛЯ</w:t>
      </w:r>
      <w:r w:rsidRPr="00537589">
        <w:rPr>
          <w:sz w:val="24"/>
          <w:szCs w:val="24"/>
        </w:rPr>
        <w:t xml:space="preserve"> ЗАПОЛНЕНИЯ УЧАСТНИКАМИ ЗАКУПКИ</w:t>
      </w:r>
      <w:bookmarkEnd w:id="427"/>
      <w:bookmarkEnd w:id="428"/>
    </w:p>
    <w:p w:rsidR="006545EB" w:rsidRPr="00537589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537589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</w:t>
      </w:r>
      <w:r w:rsidRPr="00B06BB9">
        <w:rPr>
          <w:rFonts w:ascii="Times New Roman" w:hAnsi="Times New Roman" w:cs="Times New Roman"/>
          <w:b w:val="0"/>
        </w:rPr>
        <w:t>приведены в Приложении №4, которое</w:t>
      </w:r>
      <w:r w:rsidRPr="00537589">
        <w:rPr>
          <w:rFonts w:ascii="Times New Roman" w:hAnsi="Times New Roman" w:cs="Times New Roman"/>
          <w:b w:val="0"/>
        </w:rPr>
        <w:t xml:space="preserve">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13556439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8503B6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B06BB9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t>Наименование Заказчика:</w:t>
            </w:r>
            <w:r w:rsidRPr="00B06BB9">
              <w:rPr>
                <w:iCs/>
              </w:rPr>
              <w:t xml:space="preserve"> ПАО «МРСК Центра».</w:t>
            </w:r>
          </w:p>
          <w:p w:rsidR="007E4F0F" w:rsidRPr="00B06BB9" w:rsidRDefault="007E4F0F" w:rsidP="007E4F0F">
            <w:pPr>
              <w:widowControl w:val="0"/>
              <w:ind w:left="209" w:right="176"/>
            </w:pPr>
            <w:r w:rsidRPr="00B06BB9">
              <w:t>Место нахождения и почтовый адрес Заказчика:</w:t>
            </w:r>
          </w:p>
          <w:p w:rsidR="007E4F0F" w:rsidRPr="00B06BB9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rPr>
                <w:iCs/>
              </w:rPr>
              <w:t>РФ, 12701</w:t>
            </w:r>
            <w:r w:rsidR="00AA5FF1" w:rsidRPr="00B06BB9">
              <w:rPr>
                <w:iCs/>
              </w:rPr>
              <w:t>8, г. Москва, ул. 2-я Ямская, 4;</w:t>
            </w:r>
          </w:p>
          <w:p w:rsidR="00AA5FF1" w:rsidRPr="00B06BB9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rPr>
                <w:lang w:val="en-US"/>
              </w:rPr>
              <w:t>E</w:t>
            </w:r>
            <w:r w:rsidRPr="00B06BB9">
              <w:t>-</w:t>
            </w:r>
            <w:r w:rsidRPr="00B06BB9">
              <w:rPr>
                <w:lang w:val="en-US"/>
              </w:rPr>
              <w:t>mail</w:t>
            </w:r>
            <w:r w:rsidRPr="00B06BB9">
              <w:t xml:space="preserve">: </w:t>
            </w:r>
            <w:hyperlink r:id="rId20" w:history="1">
              <w:r w:rsidRPr="00B06BB9">
                <w:rPr>
                  <w:rStyle w:val="aff7"/>
                  <w:color w:val="0000CC"/>
                  <w:lang w:val="en-US"/>
                </w:rPr>
                <w:t>posta</w:t>
              </w:r>
              <w:r w:rsidRPr="00B06BB9">
                <w:rPr>
                  <w:rStyle w:val="aff7"/>
                  <w:color w:val="0000CC"/>
                </w:rPr>
                <w:t>@</w:t>
              </w:r>
              <w:r w:rsidRPr="00B06BB9">
                <w:rPr>
                  <w:rStyle w:val="aff7"/>
                  <w:color w:val="0000CC"/>
                  <w:lang w:val="en-US"/>
                </w:rPr>
                <w:t>mrsk</w:t>
              </w:r>
              <w:r w:rsidRPr="00B06BB9">
                <w:rPr>
                  <w:rStyle w:val="aff7"/>
                  <w:color w:val="0000CC"/>
                </w:rPr>
                <w:t>-1.</w:t>
              </w:r>
              <w:r w:rsidRPr="00B06BB9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B06BB9">
              <w:rPr>
                <w:color w:val="0000CC"/>
              </w:rPr>
              <w:t xml:space="preserve">, </w:t>
            </w:r>
            <w:r w:rsidRPr="00B06BB9">
              <w:t>тел (495) 747-92-92, факс (495) 747-92-95;</w:t>
            </w:r>
          </w:p>
          <w:p w:rsidR="007E4F0F" w:rsidRPr="00B06BB9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B06BB9">
              <w:rPr>
                <w:bCs/>
              </w:rPr>
              <w:t>Электронный адрес официального сайта Заказчика:</w:t>
            </w:r>
            <w:r w:rsidRPr="00B06BB9">
              <w:rPr>
                <w:b/>
                <w:bCs/>
              </w:rPr>
              <w:t xml:space="preserve"> </w:t>
            </w:r>
            <w:hyperlink r:id="rId21" w:history="1">
              <w:r w:rsidRPr="00B06BB9">
                <w:rPr>
                  <w:rStyle w:val="aff7"/>
                </w:rPr>
                <w:t>www.mrsk-1.ru</w:t>
              </w:r>
            </w:hyperlink>
            <w:r w:rsidRPr="00B06BB9">
              <w:rPr>
                <w:rStyle w:val="aff7"/>
              </w:rPr>
              <w:t xml:space="preserve">, </w:t>
            </w:r>
            <w:r w:rsidRPr="00B06BB9">
              <w:rPr>
                <w:iCs/>
              </w:rPr>
              <w:t>раздел «Закупки»;</w:t>
            </w:r>
            <w:r w:rsidRPr="00B06BB9">
              <w:rPr>
                <w:b/>
                <w:bCs/>
              </w:rPr>
              <w:t xml:space="preserve"> </w:t>
            </w:r>
          </w:p>
          <w:p w:rsidR="007E4F0F" w:rsidRPr="00B06BB9" w:rsidRDefault="007E4F0F" w:rsidP="007E4F0F">
            <w:pPr>
              <w:widowControl w:val="0"/>
              <w:ind w:left="209" w:right="176"/>
            </w:pPr>
            <w:r w:rsidRPr="00B06BB9">
              <w:rPr>
                <w:iCs/>
              </w:rPr>
              <w:t xml:space="preserve">ПАО «МРСК Центра и Приволжья» - </w:t>
            </w:r>
            <w:r w:rsidRPr="00B06BB9">
              <w:rPr>
                <w:b/>
                <w:iCs/>
                <w:u w:val="single"/>
              </w:rPr>
              <w:t>не является Заказчиком</w:t>
            </w:r>
            <w:r w:rsidRPr="00B06BB9">
              <w:rPr>
                <w:iCs/>
              </w:rPr>
              <w:t xml:space="preserve"> для данной закупочной процедуры.</w:t>
            </w:r>
          </w:p>
          <w:p w:rsidR="007E4F0F" w:rsidRPr="00AA5FF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rPr>
                <w:iCs/>
              </w:rPr>
              <w:t>Контактные лица заказчика ПАО «МРСК Центра»: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iCs/>
              </w:rPr>
              <w:t xml:space="preserve">Секретарь </w:t>
            </w:r>
            <w:r w:rsidRPr="00AA5FF1">
              <w:rPr>
                <w:bCs/>
              </w:rPr>
              <w:t>закупочной</w:t>
            </w:r>
            <w:r w:rsidRPr="00AA5FF1">
              <w:t xml:space="preserve"> </w:t>
            </w:r>
            <w:r w:rsidRPr="00AA5FF1">
              <w:rPr>
                <w:iCs/>
              </w:rPr>
              <w:t xml:space="preserve">комиссии - ведущий специалист Управления </w:t>
            </w:r>
            <w:r w:rsidRPr="00AA5FF1">
              <w:rPr>
                <w:bCs/>
              </w:rPr>
              <w:t>организации</w:t>
            </w:r>
            <w:r w:rsidRPr="00AA5FF1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A5FF1">
              <w:rPr>
                <w:snapToGrid w:val="0"/>
              </w:rPr>
              <w:t xml:space="preserve">Горностаева </w:t>
            </w:r>
            <w:r w:rsidRPr="00AA5FF1">
              <w:rPr>
                <w:iCs/>
              </w:rPr>
              <w:t>Т.В.</w:t>
            </w:r>
          </w:p>
          <w:p w:rsidR="007E4F0F" w:rsidRPr="00AA5FF1" w:rsidRDefault="007E4F0F" w:rsidP="007E4F0F">
            <w:pPr>
              <w:widowControl w:val="0"/>
              <w:ind w:right="175"/>
            </w:pPr>
            <w:r w:rsidRPr="00AA5FF1">
              <w:rPr>
                <w:bCs/>
              </w:rPr>
              <w:t>Адрес электронной почты</w:t>
            </w:r>
            <w:r w:rsidRPr="00AA5FF1">
              <w:t xml:space="preserve">: </w:t>
            </w:r>
            <w:hyperlink r:id="rId22" w:history="1">
              <w:r w:rsidRPr="00AA5FF1">
                <w:rPr>
                  <w:rStyle w:val="aff7"/>
                  <w:lang w:val="en-US"/>
                </w:rPr>
                <w:t>Gornostaeva</w:t>
              </w:r>
              <w:r w:rsidRPr="00AA5FF1">
                <w:rPr>
                  <w:rStyle w:val="aff7"/>
                </w:rPr>
                <w:t>.</w:t>
              </w:r>
              <w:r w:rsidRPr="00AA5FF1">
                <w:rPr>
                  <w:rStyle w:val="aff7"/>
                  <w:lang w:val="en-US"/>
                </w:rPr>
                <w:t>TV</w:t>
              </w:r>
              <w:r w:rsidRPr="00AA5FF1">
                <w:rPr>
                  <w:rStyle w:val="aff7"/>
                </w:rPr>
                <w:t>@</w:t>
              </w:r>
              <w:r w:rsidRPr="00AA5FF1">
                <w:rPr>
                  <w:rStyle w:val="aff7"/>
                  <w:lang w:val="en-US"/>
                </w:rPr>
                <w:t>mrsk</w:t>
              </w:r>
              <w:r w:rsidRPr="00AA5FF1">
                <w:rPr>
                  <w:rStyle w:val="aff7"/>
                </w:rPr>
                <w:t>-1.</w:t>
              </w:r>
              <w:r w:rsidRPr="00AA5FF1">
                <w:rPr>
                  <w:rStyle w:val="aff7"/>
                  <w:lang w:val="en-US"/>
                </w:rPr>
                <w:t>ru</w:t>
              </w:r>
            </w:hyperlink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bCs/>
              </w:rPr>
              <w:t>Номер контактного телефона</w:t>
            </w:r>
            <w:r w:rsidRPr="00AA5FF1">
              <w:t xml:space="preserve">: </w:t>
            </w:r>
            <w:r w:rsidRPr="00AA5FF1">
              <w:rPr>
                <w:iCs/>
              </w:rPr>
              <w:t>(495) 747-92-92 (доб. 3123).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06BB9" w:rsidRDefault="007E4F0F" w:rsidP="007E4F0F">
            <w:pPr>
              <w:widowControl w:val="0"/>
              <w:ind w:right="175"/>
              <w:rPr>
                <w:iCs/>
              </w:rPr>
            </w:pPr>
            <w:r w:rsidRPr="00B06BB9">
              <w:rPr>
                <w:iCs/>
              </w:rPr>
              <w:t>Ответственное лицо: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rStyle w:val="aff7"/>
                <w:color w:val="auto"/>
                <w:highlight w:val="cyan"/>
              </w:rPr>
            </w:pPr>
            <w:r w:rsidRPr="00B06BB9">
              <w:t xml:space="preserve">Стоцкая Елена Юрьевна, контактные телефоны - (4722) 30-41-44, (495) 747-92-92, адрес электронной почты: </w:t>
            </w:r>
            <w:hyperlink r:id="rId23" w:history="1">
              <w:r w:rsidRPr="00B06BB9">
                <w:rPr>
                  <w:rStyle w:val="aff7"/>
                </w:rPr>
                <w:t>Stotskaya.EY@mrsk-1.ru</w:t>
              </w:r>
            </w:hyperlink>
            <w:r w:rsidRPr="00AA5FF1">
              <w:rPr>
                <w:rStyle w:val="aff7"/>
                <w:color w:val="auto"/>
                <w:highlight w:val="cyan"/>
              </w:rPr>
              <w:t xml:space="preserve"> </w:t>
            </w:r>
          </w:p>
          <w:p w:rsidR="007E4F0F" w:rsidRPr="00AA5FF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8503B6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6BB9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i/>
              </w:rPr>
              <w:t>Сторонний Организатор не привлекается.</w:t>
            </w:r>
          </w:p>
          <w:p w:rsidR="00B06BB9" w:rsidRPr="00AA5FF1" w:rsidRDefault="00B06BB9" w:rsidP="00B06BB9">
            <w:pPr>
              <w:widowControl w:val="0"/>
              <w:spacing w:after="0"/>
              <w:ind w:right="175"/>
            </w:pPr>
          </w:p>
          <w:p w:rsidR="007E4F0F" w:rsidRPr="00AA5FF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8503B6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8503B6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8503B6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769C8" w:rsidRDefault="007E4F0F" w:rsidP="007E4F0F">
            <w:pPr>
              <w:pStyle w:val="afe"/>
              <w:jc w:val="center"/>
              <w:rPr>
                <w:b/>
              </w:rPr>
            </w:pPr>
            <w:r w:rsidRPr="00B06BB9">
              <w:rPr>
                <w:b/>
              </w:rPr>
              <w:t xml:space="preserve">КОНКУРС </w:t>
            </w:r>
            <w:r w:rsidR="00B06BB9" w:rsidRPr="00B06BB9">
              <w:rPr>
                <w:b/>
              </w:rPr>
              <w:t xml:space="preserve"> </w:t>
            </w:r>
            <w:r w:rsidRPr="00B06BB9">
              <w:rPr>
                <w:b/>
              </w:rPr>
              <w:t>В ЭЛЕКТРОННОЙ</w:t>
            </w:r>
            <w:r w:rsidRPr="00E769C8">
              <w:rPr>
                <w:b/>
              </w:rPr>
              <w:t xml:space="preserve"> ФОРМЕ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5F13AC">
              <w:rPr>
                <w:b/>
              </w:rPr>
              <w:t>Лот№ 1:</w:t>
            </w:r>
            <w:r w:rsidRPr="005F13AC">
              <w:rPr>
                <w:bCs/>
              </w:rPr>
              <w:t xml:space="preserve"> </w:t>
            </w:r>
            <w:r w:rsidRPr="00B06BB9">
              <w:rPr>
                <w:bCs/>
              </w:rPr>
              <w:t xml:space="preserve">право заключения </w:t>
            </w:r>
            <w:r w:rsidR="00B06BB9" w:rsidRPr="00B06BB9">
              <w:rPr>
                <w:bCs/>
              </w:rPr>
              <w:t xml:space="preserve">Договора на оказание услуг по разработке  Комплексной программы развития электрических сетей на территории зоны ответственности ПАО «МРСК Центра» на пятилетний период 2020 – 2024 годы </w:t>
            </w:r>
            <w:r w:rsidRPr="00B06BB9">
              <w:rPr>
                <w:bCs/>
              </w:rPr>
              <w:t>для нужд ПАО «МРСК Центра» (филиала «Смоленскэнерго», расположенного по адресу: РФ, 214019, г. Смоленск, ул. Тенишево</w:t>
            </w:r>
            <w:r w:rsidR="00B06BB9" w:rsidRPr="00B06BB9">
              <w:rPr>
                <w:bCs/>
              </w:rPr>
              <w:t>й, д. 33</w:t>
            </w:r>
            <w:r w:rsidRPr="00B06BB9">
              <w:rPr>
                <w:bCs/>
              </w:rPr>
              <w:t>)</w:t>
            </w:r>
            <w:r w:rsidR="00B06BB9">
              <w:rPr>
                <w:bCs/>
              </w:rPr>
              <w:t>.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B06BB9" w:rsidRDefault="007E4F0F" w:rsidP="007E4F0F">
            <w:pPr>
              <w:widowControl w:val="0"/>
              <w:spacing w:after="0"/>
              <w:ind w:right="175"/>
            </w:pPr>
            <w:r w:rsidRPr="00B06BB9">
              <w:t xml:space="preserve">Количество лотов: </w:t>
            </w:r>
            <w:r w:rsidRPr="00B06BB9">
              <w:rPr>
                <w:b/>
              </w:rPr>
              <w:t>1 (один)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06BB9">
              <w:rPr>
                <w:i/>
              </w:rPr>
              <w:t>Частичное выполнение услуг не допускается.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B06BB9">
              <w:t>Более подробная</w:t>
            </w:r>
            <w:r w:rsidRPr="00537589">
              <w:t xml:space="preserve">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8503B6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8503B6" w:rsidRPr="008503B6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8503B6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8503B6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F13AC">
              <w:t xml:space="preserve">Сроки оказания услуг: </w:t>
            </w:r>
            <w:r w:rsidR="00B06BB9" w:rsidRPr="00553AC5">
              <w:t>с моме</w:t>
            </w:r>
            <w:r w:rsidR="007B4DC7">
              <w:t>нта заключения договора по 30.12</w:t>
            </w:r>
            <w:r w:rsidR="00B06BB9" w:rsidRPr="00553AC5">
              <w:t>.2021. Услуги оказываются поэтапно в соответствии со сроками</w:t>
            </w:r>
            <w:r w:rsidR="00B06BB9">
              <w:t>,</w:t>
            </w:r>
            <w:r w:rsidR="00B06BB9" w:rsidRPr="00553AC5">
              <w:t xml:space="preserve"> определенными Техническим заданием (Приложение №1 к документации о закупке).</w:t>
            </w:r>
            <w:r w:rsidR="00B06BB9">
              <w:t xml:space="preserve"> </w:t>
            </w:r>
            <w:r w:rsidR="00B06BB9" w:rsidRPr="00553AC5">
              <w:t>Акцептом по сроку оказания услуг является срок, указанный в данном пункте информационной карты</w:t>
            </w:r>
            <w:r w:rsidRPr="005F13AC">
              <w:rPr>
                <w:bCs/>
              </w:rPr>
              <w:t>.</w:t>
            </w:r>
          </w:p>
          <w:p w:rsidR="007E4F0F" w:rsidRPr="005F13AC" w:rsidRDefault="00B06BB9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B06BB9">
              <w:t>Оказание услуг Участником будет осуществляться на территории Российской Федерации</w:t>
            </w:r>
            <w:r w:rsidR="007E4F0F" w:rsidRPr="00B06BB9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8503B6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8503B6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8503B6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8503B6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Сведения о начальной (максимальной) цене договора (цена лота), либо формула цены, устанавливающая правила </w:t>
            </w:r>
            <w:r w:rsidRPr="0074247C">
              <w:t>расчета сумм, подлежащих уплате заказчиком поставщику (исполнителю, подрядчику) в ходе исполнения договора, и максимальное</w:t>
            </w:r>
            <w:r w:rsidRPr="005F13AC"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B06BB9">
              <w:rPr>
                <w:b/>
                <w:bCs w:val="0"/>
                <w:szCs w:val="24"/>
                <w:u w:val="single"/>
              </w:rPr>
              <w:t>По Лоту №1:</w:t>
            </w:r>
            <w:r w:rsidRPr="00B06BB9">
              <w:rPr>
                <w:bCs w:val="0"/>
                <w:szCs w:val="24"/>
              </w:rPr>
              <w:t xml:space="preserve"> </w:t>
            </w:r>
            <w:r w:rsidR="00B06BB9" w:rsidRPr="00B06BB9">
              <w:rPr>
                <w:b/>
                <w:bCs w:val="0"/>
              </w:rPr>
              <w:t>10 530 004,00</w:t>
            </w:r>
            <w:r w:rsidR="00B06BB9" w:rsidRPr="00B06BB9">
              <w:t xml:space="preserve"> (десять миллионов пятьсот тридцать тысяч четыре) рубля 00 копеек РФ, без учета НДС; НДС составляет </w:t>
            </w:r>
            <w:r w:rsidR="00B06BB9" w:rsidRPr="00B06BB9">
              <w:rPr>
                <w:b/>
                <w:bCs w:val="0"/>
              </w:rPr>
              <w:t>2 106 000,80</w:t>
            </w:r>
            <w:r w:rsidR="00B06BB9" w:rsidRPr="00B06BB9">
              <w:t xml:space="preserve"> (два миллиона сто шесть тысяч) рублей 80 копеек РФ; </w:t>
            </w:r>
            <w:r w:rsidR="00B06BB9" w:rsidRPr="00B06BB9">
              <w:rPr>
                <w:b/>
                <w:bCs w:val="0"/>
              </w:rPr>
              <w:t>12 636 004,80</w:t>
            </w:r>
            <w:r w:rsidR="00B06BB9" w:rsidRPr="00B06BB9">
              <w:t xml:space="preserve"> (двенадцать миллионов шестьсот тридцать шесть тысяч четыре) рубля 80 копеек РФ, с учетом НДС.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B06BB9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8503B6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B06BB9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</w:t>
            </w:r>
            <w:r w:rsidRPr="00B06BB9">
              <w:rPr>
                <w:iCs/>
              </w:rPr>
              <w:lastRenderedPageBreak/>
              <w:t>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8503B6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8503B6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8503B6" w:rsidRPr="008503B6" w:rsidRDefault="008503B6" w:rsidP="008503B6">
            <w:pPr>
              <w:pStyle w:val="afffff4"/>
              <w:numPr>
                <w:ilvl w:val="0"/>
                <w:numId w:val="49"/>
              </w:numPr>
              <w:jc w:val="both"/>
            </w:pPr>
            <w:r w:rsidRPr="008503B6">
              <w:t xml:space="preserve">Рассмотрение заявок (ценовых частей) – </w:t>
            </w:r>
            <w:r w:rsidRPr="008503B6">
              <w:rPr>
                <w:b/>
              </w:rPr>
              <w:t>применяется</w:t>
            </w:r>
            <w:r w:rsidRPr="008503B6">
              <w:t>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6D7050" w:rsidRPr="005F13AC" w:rsidRDefault="008503B6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8503B6">
              <w:t>Рассмотрение (ценовых частей). Оценка заявок. Подведение итогов закупки</w:t>
            </w:r>
            <w:r w:rsidRPr="008503B6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8503B6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8503B6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8503B6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8503B6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8503B6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8503B6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8503B6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06BB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F13AC">
              <w:rPr>
                <w:bCs/>
              </w:rPr>
              <w:t xml:space="preserve">Дата начала срока подачи </w:t>
            </w:r>
            <w:r w:rsidRPr="00B06BB9">
              <w:rPr>
                <w:bCs/>
              </w:rPr>
              <w:t xml:space="preserve">заявок: </w:t>
            </w:r>
            <w:r w:rsidR="0027243B">
              <w:rPr>
                <w:b/>
                <w:bCs/>
              </w:rPr>
              <w:t>01</w:t>
            </w:r>
            <w:r w:rsidRPr="00B06BB9">
              <w:rPr>
                <w:b/>
                <w:bCs/>
              </w:rPr>
              <w:t xml:space="preserve"> </w:t>
            </w:r>
            <w:r w:rsidR="0027243B">
              <w:rPr>
                <w:b/>
                <w:bCs/>
              </w:rPr>
              <w:t>августа</w:t>
            </w:r>
            <w:r w:rsidRPr="00B06BB9">
              <w:rPr>
                <w:b/>
                <w:bCs/>
              </w:rPr>
              <w:t xml:space="preserve"> 2019 года;</w:t>
            </w:r>
            <w:bookmarkEnd w:id="450"/>
            <w:r w:rsidRPr="00B06BB9" w:rsidDel="003514C1">
              <w:rPr>
                <w:bCs/>
              </w:rPr>
              <w:t xml:space="preserve"> </w:t>
            </w:r>
          </w:p>
          <w:p w:rsidR="007E4F0F" w:rsidRPr="00B06BB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B06BB9">
              <w:t>Дата и время окончания срока, последний день срока подачи Заявок:</w:t>
            </w:r>
            <w:bookmarkEnd w:id="451"/>
          </w:p>
          <w:p w:rsidR="007E4F0F" w:rsidRPr="00B06BB9" w:rsidRDefault="005869D3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20</w:t>
            </w:r>
            <w:r w:rsidR="007E4F0F" w:rsidRPr="00B06BB9">
              <w:rPr>
                <w:b/>
              </w:rPr>
              <w:t xml:space="preserve"> </w:t>
            </w:r>
            <w:r w:rsidR="00661C0C">
              <w:rPr>
                <w:b/>
              </w:rPr>
              <w:t>сентября</w:t>
            </w:r>
            <w:r w:rsidR="007E4F0F" w:rsidRPr="00B06BB9">
              <w:rPr>
                <w:b/>
              </w:rPr>
              <w:t xml:space="preserve"> 2019 года</w:t>
            </w:r>
            <w:r w:rsidR="007E4F0F" w:rsidRPr="00B06BB9" w:rsidDel="003514C1">
              <w:t xml:space="preserve"> </w:t>
            </w:r>
            <w:r w:rsidR="007E4F0F" w:rsidRPr="00B06BB9">
              <w:rPr>
                <w:b/>
              </w:rPr>
              <w:t>12:00 (время московское)</w:t>
            </w:r>
            <w:r w:rsidR="007E4F0F" w:rsidRPr="00B06BB9">
              <w:t>;</w:t>
            </w:r>
          </w:p>
          <w:p w:rsidR="007E4F0F" w:rsidRPr="00B06BB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B06BB9">
              <w:t>Рассмотрение заявок (общих частей):</w:t>
            </w:r>
            <w:bookmarkEnd w:id="452"/>
            <w:r w:rsidRPr="00B06BB9">
              <w:t xml:space="preserve"> </w:t>
            </w:r>
          </w:p>
          <w:p w:rsidR="007E4F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color w:val="auto"/>
              </w:rPr>
              <w:t xml:space="preserve">Дата начала проведения этапа: с момента </w:t>
            </w:r>
            <w:r w:rsidRPr="00B06BB9">
              <w:t>окончания срока</w:t>
            </w:r>
            <w:r w:rsidRPr="00B06BB9">
              <w:rPr>
                <w:color w:val="auto"/>
              </w:rPr>
              <w:t xml:space="preserve"> </w:t>
            </w:r>
            <w:r w:rsidRPr="00B06BB9">
              <w:rPr>
                <w:bCs/>
              </w:rPr>
              <w:t>подачи заявок</w:t>
            </w:r>
            <w:r w:rsidRPr="00B06BB9">
              <w:rPr>
                <w:color w:val="auto"/>
              </w:rPr>
              <w:t xml:space="preserve">; Дата окончания проведения этапа: </w:t>
            </w:r>
            <w:r w:rsidR="005869D3">
              <w:rPr>
                <w:b/>
                <w:color w:val="auto"/>
              </w:rPr>
              <w:t>24</w:t>
            </w:r>
            <w:r w:rsidRPr="00B06BB9">
              <w:rPr>
                <w:b/>
                <w:color w:val="auto"/>
              </w:rPr>
              <w:t xml:space="preserve"> </w:t>
            </w:r>
            <w:r w:rsidR="00C27632">
              <w:rPr>
                <w:b/>
              </w:rPr>
              <w:t>сентября</w:t>
            </w:r>
            <w:r w:rsidR="00B06BB9" w:rsidRPr="00B06BB9">
              <w:rPr>
                <w:b/>
              </w:rPr>
              <w:t xml:space="preserve"> </w:t>
            </w:r>
            <w:r w:rsidRPr="00B06BB9">
              <w:rPr>
                <w:b/>
                <w:color w:val="auto"/>
              </w:rPr>
              <w:t>2019 года;</w:t>
            </w:r>
          </w:p>
          <w:p w:rsidR="008503B6" w:rsidRPr="008503B6" w:rsidRDefault="008503B6" w:rsidP="008503B6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56282"/>
            <w:r w:rsidRPr="008503B6">
              <w:t>Рассмотрение заявок (ценовых частей)</w:t>
            </w:r>
            <w:bookmarkEnd w:id="453"/>
            <w:r w:rsidRPr="008503B6">
              <w:t>:</w:t>
            </w:r>
            <w:bookmarkEnd w:id="454"/>
          </w:p>
          <w:p w:rsidR="008503B6" w:rsidRPr="008503B6" w:rsidRDefault="008503B6" w:rsidP="008503B6">
            <w:pPr>
              <w:widowControl w:val="0"/>
              <w:tabs>
                <w:tab w:val="left" w:pos="0"/>
              </w:tabs>
              <w:spacing w:after="0" w:line="264" w:lineRule="auto"/>
              <w:ind w:right="175"/>
            </w:pPr>
            <w:r w:rsidRPr="008503B6"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5869D3">
              <w:rPr>
                <w:b/>
              </w:rPr>
              <w:t>25</w:t>
            </w:r>
            <w:r w:rsidRPr="008503B6">
              <w:rPr>
                <w:b/>
              </w:rPr>
              <w:t xml:space="preserve"> </w:t>
            </w:r>
            <w:r w:rsidR="00C27632">
              <w:rPr>
                <w:b/>
              </w:rPr>
              <w:t>сентября</w:t>
            </w:r>
            <w:r w:rsidR="00C27632" w:rsidRPr="00B06BB9">
              <w:rPr>
                <w:b/>
              </w:rPr>
              <w:t xml:space="preserve"> </w:t>
            </w:r>
            <w:r w:rsidRPr="008503B6">
              <w:rPr>
                <w:b/>
              </w:rPr>
              <w:t>2019 года;</w:t>
            </w:r>
          </w:p>
          <w:p w:rsidR="007E4F0F" w:rsidRPr="00B06BB9" w:rsidRDefault="007E4F0F" w:rsidP="008503B6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2007139"/>
            <w:r w:rsidRPr="00B06BB9">
              <w:t>Дата первой процедуры переторжки:</w:t>
            </w:r>
          </w:p>
          <w:bookmarkEnd w:id="455"/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B06BB9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b/>
                <w:color w:val="auto"/>
              </w:rPr>
              <w:t>По лоту №1 ш</w:t>
            </w:r>
            <w:r w:rsidR="007A7DBE" w:rsidRPr="00B06BB9">
              <w:rPr>
                <w:b/>
                <w:color w:val="auto"/>
              </w:rPr>
              <w:t xml:space="preserve">аг переторжки: </w:t>
            </w:r>
            <w:r w:rsidR="007A7DBE" w:rsidRPr="00B06BB9">
              <w:rPr>
                <w:b/>
              </w:rPr>
              <w:t>0,5%</w:t>
            </w:r>
            <w:r w:rsidR="007A7DBE" w:rsidRPr="00B06BB9">
              <w:t xml:space="preserve"> от </w:t>
            </w:r>
            <w:r w:rsidR="007A7DBE" w:rsidRPr="00B06BB9">
              <w:rPr>
                <w:rFonts w:eastAsia="Calibri"/>
              </w:rPr>
              <w:t>начальной (максимальной) цены договора с НДС</w:t>
            </w:r>
            <w:r w:rsidR="007E4F0F" w:rsidRPr="00B06BB9">
              <w:rPr>
                <w:rFonts w:eastAsia="Calibri"/>
              </w:rPr>
              <w:t>.</w:t>
            </w:r>
          </w:p>
          <w:p w:rsidR="007E4F0F" w:rsidRPr="00B06BB9" w:rsidRDefault="008503B6" w:rsidP="008503B6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483840"/>
            <w:bookmarkStart w:id="457" w:name="_Ref1120391"/>
            <w:r w:rsidRPr="008503B6">
              <w:t>Рассмотрение заявок (ценовых частей). Оценка заявок. Подведение итогов закупки</w:t>
            </w:r>
            <w:bookmarkEnd w:id="456"/>
            <w:r w:rsidR="007E4F0F" w:rsidRPr="00B06BB9">
              <w:t>:</w:t>
            </w:r>
            <w:bookmarkEnd w:id="457"/>
            <w:r w:rsidR="007E4F0F" w:rsidRPr="00B06BB9">
              <w:t xml:space="preserve"> </w:t>
            </w:r>
          </w:p>
          <w:p w:rsidR="008503B6" w:rsidRPr="008503B6" w:rsidRDefault="008503B6" w:rsidP="008503B6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8503B6">
              <w:rPr>
                <w:color w:val="auto"/>
              </w:rPr>
              <w:t xml:space="preserve">Дата начала проведения этапа: с момента окончания последней из переторжек; Дата окончания проведения </w:t>
            </w:r>
            <w:r w:rsidRPr="00AB208B">
              <w:rPr>
                <w:color w:val="auto"/>
              </w:rPr>
              <w:t xml:space="preserve">этапа: </w:t>
            </w:r>
            <w:r w:rsidR="005869D3">
              <w:rPr>
                <w:b/>
                <w:color w:val="auto"/>
              </w:rPr>
              <w:t>26</w:t>
            </w:r>
            <w:r w:rsidRPr="00AB208B">
              <w:rPr>
                <w:b/>
                <w:color w:val="auto"/>
              </w:rPr>
              <w:t xml:space="preserve"> </w:t>
            </w:r>
            <w:r w:rsidR="00C27632" w:rsidRPr="00AB208B">
              <w:rPr>
                <w:b/>
              </w:rPr>
              <w:t xml:space="preserve">сентября </w:t>
            </w:r>
            <w:r w:rsidRPr="00AB208B">
              <w:rPr>
                <w:b/>
                <w:color w:val="auto"/>
              </w:rPr>
              <w:t>2019</w:t>
            </w:r>
            <w:r w:rsidRPr="008503B6">
              <w:rPr>
                <w:b/>
                <w:color w:val="auto"/>
              </w:rPr>
              <w:t xml:space="preserve"> года.</w:t>
            </w:r>
          </w:p>
          <w:p w:rsidR="00072F88" w:rsidRDefault="00072F88" w:rsidP="00072F88">
            <w:pPr>
              <w:pStyle w:val="Default"/>
              <w:ind w:left="209" w:right="176"/>
              <w:jc w:val="both"/>
            </w:pPr>
          </w:p>
          <w:p w:rsidR="00072F88" w:rsidRDefault="00072F88" w:rsidP="00072F88">
            <w:pPr>
              <w:pStyle w:val="Default"/>
              <w:ind w:left="209" w:right="176"/>
              <w:jc w:val="both"/>
            </w:pPr>
            <w:r>
              <w:t xml:space="preserve">Место рассмотрения заявок (общих частей), рассмотрения (ценовых частей) и </w:t>
            </w:r>
            <w:r>
              <w:lastRenderedPageBreak/>
              <w:t xml:space="preserve">оценки заявок, подведения итогов закупки – </w:t>
            </w:r>
            <w:r w:rsidRPr="001028D2">
              <w:rPr>
                <w:b/>
              </w:rPr>
              <w:t>г. Москва</w:t>
            </w:r>
            <w: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F13AC">
              <w:t xml:space="preserve">Порядок проведения этапов закупки </w:t>
            </w:r>
            <w:r w:rsidRPr="00B06BB9">
              <w:t xml:space="preserve">установлен в подразделе </w:t>
            </w:r>
            <w:r w:rsidRPr="00B06BB9">
              <w:fldChar w:fldCharType="begin"/>
            </w:r>
            <w:r w:rsidRPr="00B06BB9">
              <w:instrText xml:space="preserve"> REF _Ref1111249 \r \h  \* MERGEFORMAT </w:instrText>
            </w:r>
            <w:r w:rsidRPr="00B06BB9">
              <w:fldChar w:fldCharType="separate"/>
            </w:r>
            <w:r w:rsidR="008503B6">
              <w:t>5</w:t>
            </w:r>
            <w:r w:rsidRPr="00B06BB9">
              <w:fldChar w:fldCharType="end"/>
            </w:r>
            <w:r w:rsidRPr="00B06BB9">
              <w:t xml:space="preserve"> части </w:t>
            </w:r>
            <w:r w:rsidRPr="00B06BB9">
              <w:rPr>
                <w:lang w:val="en-US"/>
              </w:rPr>
              <w:t>I</w:t>
            </w:r>
            <w:r w:rsidRPr="00B06BB9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5534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8503B6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661C0C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B06BB9">
              <w:t xml:space="preserve">закупке: </w:t>
            </w:r>
            <w:r w:rsidR="005869D3">
              <w:rPr>
                <w:b/>
              </w:rPr>
              <w:t>17</w:t>
            </w:r>
            <w:bookmarkStart w:id="459" w:name="_GoBack"/>
            <w:bookmarkEnd w:id="459"/>
            <w:r w:rsidRPr="00B06BB9">
              <w:rPr>
                <w:b/>
              </w:rPr>
              <w:t xml:space="preserve"> </w:t>
            </w:r>
            <w:r w:rsidR="00661C0C">
              <w:rPr>
                <w:b/>
              </w:rPr>
              <w:t>сентября</w:t>
            </w:r>
            <w:r w:rsidR="00D50269" w:rsidRPr="00B06BB9">
              <w:rPr>
                <w:b/>
              </w:rPr>
              <w:t xml:space="preserve"> </w:t>
            </w:r>
            <w:r w:rsidRPr="00B06BB9">
              <w:rPr>
                <w:b/>
              </w:rPr>
              <w:t xml:space="preserve">2019 года, 12:00 </w:t>
            </w:r>
            <w:r w:rsidR="00935BEC" w:rsidRPr="00B06BB9">
              <w:rPr>
                <w:b/>
              </w:rPr>
              <w:t>(время</w:t>
            </w:r>
            <w:r w:rsidR="00935BEC" w:rsidRPr="005F13AC">
              <w:rPr>
                <w:b/>
              </w:rPr>
              <w:t xml:space="preserve">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8503B6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8503B6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8503B6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8503B6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8503B6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8503B6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B06BB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06BB9">
              <w:rPr>
                <w:b/>
              </w:rPr>
              <w:t>Предусмотрена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8503B6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8503B6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8503B6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8503B6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8503B6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8503B6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DE57DD">
              <w:rPr>
                <w:bCs/>
              </w:rPr>
              <w:lastRenderedPageBreak/>
              <w:t xml:space="preserve">приведенными в настоящей документации о закупке; 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B06BB9">
              <w:rPr>
                <w:bCs/>
              </w:rPr>
              <w:t>График оказания услуг по</w:t>
            </w:r>
            <w:r w:rsidRPr="00DE57DD">
              <w:rPr>
                <w:bCs/>
              </w:rPr>
              <w:t xml:space="preserve">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8503B6" w:rsidRPr="008503B6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документации о закупке; </w:t>
            </w:r>
          </w:p>
          <w:p w:rsidR="007E4F0F" w:rsidRPr="00B06BB9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E57DD">
              <w:t xml:space="preserve">Сводная таблица </w:t>
            </w:r>
            <w:r w:rsidRPr="00B06BB9">
              <w:t xml:space="preserve">стоимости </w:t>
            </w:r>
            <w:r w:rsidRPr="00B06BB9">
              <w:rPr>
                <w:bCs/>
              </w:rPr>
              <w:t>услуг</w:t>
            </w:r>
            <w:r w:rsidRPr="00B06BB9">
              <w:t xml:space="preserve"> </w:t>
            </w:r>
            <w:r w:rsidRPr="00B06BB9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06BB9">
              <w:rPr>
                <w:bCs/>
              </w:rPr>
              <w:t xml:space="preserve">График </w:t>
            </w:r>
            <w:r w:rsidR="00E13C49" w:rsidRPr="00B06BB9">
              <w:rPr>
                <w:bCs/>
              </w:rPr>
              <w:t xml:space="preserve">оплаты </w:t>
            </w:r>
            <w:r w:rsidRPr="00B06BB9">
              <w:rPr>
                <w:bCs/>
              </w:rPr>
              <w:t>оказания услуг по форме и в соответствии с инструкциями, приведенными в настоящей</w:t>
            </w:r>
            <w:r w:rsidRPr="00DE57DD">
              <w:rPr>
                <w:bCs/>
              </w:rPr>
              <w:t xml:space="preserve">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8503B6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8503B6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8503B6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8503B6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8503B6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8503B6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8503B6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8503B6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8503B6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</w:t>
            </w:r>
            <w:r w:rsidR="00205740" w:rsidRPr="0003744D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lastRenderedPageBreak/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8503B6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</w:t>
            </w:r>
            <w:r w:rsidRPr="0003744D">
              <w:rPr>
                <w:b/>
              </w:rPr>
              <w:lastRenderedPageBreak/>
              <w:t>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8503B6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8503B6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8503B6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8503B6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</w:t>
            </w:r>
            <w:r w:rsidRPr="00B06BB9">
              <w:t>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>Не установлены.</w:t>
            </w:r>
          </w:p>
          <w:p w:rsidR="006374D9" w:rsidRPr="005F13AC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8503B6">
              <w:t>1.4.5</w:t>
            </w:r>
            <w:r w:rsidRPr="00690859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</w:t>
            </w:r>
            <w:r w:rsidRPr="0003744D">
              <w:lastRenderedPageBreak/>
              <w:t xml:space="preserve">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8503B6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8503B6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b/>
              </w:rPr>
              <w:t>Не установлено.</w:t>
            </w:r>
          </w:p>
          <w:p w:rsidR="002B61AB" w:rsidRPr="005F13AC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8503B6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8503B6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8503B6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8503B6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173EB1" w:rsidP="00173EB1">
            <w:pPr>
              <w:widowControl w:val="0"/>
              <w:spacing w:after="0"/>
            </w:pPr>
            <w:r w:rsidRPr="00A97F7E">
              <w:t>Счет Организатора для перечисления денежных средств</w:t>
            </w:r>
            <w:r>
              <w:t xml:space="preserve"> в качестве обеспечения заявки. </w:t>
            </w:r>
            <w:r w:rsidR="007E4F0F" w:rsidRPr="0003744D">
              <w:rPr>
                <w:bCs/>
                <w:iCs/>
              </w:rPr>
              <w:t xml:space="preserve">Получатель платежа и Реквизиты </w:t>
            </w:r>
            <w:r w:rsidR="007E4F0F" w:rsidRPr="0003744D">
              <w:t xml:space="preserve">Организатора </w:t>
            </w:r>
            <w:r w:rsidR="007E4F0F" w:rsidRPr="0003744D">
              <w:rPr>
                <w:bCs/>
                <w:iCs/>
              </w:rPr>
              <w:t>для указания в банковской гарантии</w:t>
            </w:r>
            <w:r w:rsidR="007E4F0F"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B06BB9">
              <w:rPr>
                <w:b/>
              </w:rPr>
              <w:t>Не требуется</w:t>
            </w:r>
            <w:r>
              <w:rPr>
                <w:b/>
              </w:rPr>
              <w:t xml:space="preserve"> 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B06BB9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4"/>
                <w:szCs w:val="24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8503B6">
              <w:t>6.2</w:t>
            </w:r>
            <w:r w:rsidRPr="00690859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widowControl w:val="0"/>
              <w:spacing w:after="0"/>
              <w:rPr>
                <w:b/>
              </w:rPr>
            </w:pPr>
            <w:r w:rsidRPr="00B06BB9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B06BB9">
              <w:rPr>
                <w:b/>
              </w:rPr>
              <w:fldChar w:fldCharType="begin"/>
            </w:r>
            <w:r w:rsidRPr="00B06BB9">
              <w:rPr>
                <w:b/>
              </w:rPr>
              <w:instrText xml:space="preserve"> REF _Ref1118354 \r \h </w:instrText>
            </w:r>
            <w:r w:rsidR="00DE352A" w:rsidRPr="00B06BB9">
              <w:rPr>
                <w:b/>
              </w:rPr>
              <w:instrText xml:space="preserve"> \* MERGEFORMAT </w:instrText>
            </w:r>
            <w:r w:rsidRPr="00B06BB9">
              <w:rPr>
                <w:b/>
              </w:rPr>
            </w:r>
            <w:r w:rsidRPr="00B06BB9">
              <w:rPr>
                <w:b/>
              </w:rPr>
              <w:fldChar w:fldCharType="separate"/>
            </w:r>
            <w:r w:rsidR="008503B6">
              <w:rPr>
                <w:b/>
              </w:rPr>
              <w:t>6.2.16</w:t>
            </w:r>
            <w:r w:rsidRPr="00B06BB9">
              <w:rPr>
                <w:b/>
              </w:rPr>
              <w:fldChar w:fldCharType="end"/>
            </w:r>
            <w:r w:rsidR="00DE352A" w:rsidRPr="00B06BB9">
              <w:rPr>
                <w:b/>
              </w:rPr>
              <w:t xml:space="preserve"> данной закупочной документации</w:t>
            </w:r>
            <w:r w:rsidRPr="00B06BB9">
              <w:rPr>
                <w:b/>
              </w:rPr>
              <w:t>, не требуется.</w:t>
            </w:r>
          </w:p>
          <w:p w:rsidR="007E4F0F" w:rsidRPr="00B06BB9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B06BB9" w:rsidRDefault="007E4F0F" w:rsidP="007E4F0F">
            <w:pPr>
              <w:widowControl w:val="0"/>
              <w:spacing w:after="0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iCs/>
              </w:rPr>
              <w:t xml:space="preserve">Порядок внесения денежных средств и </w:t>
            </w:r>
            <w:r w:rsidRPr="00B06BB9">
              <w:t xml:space="preserve">условия банковской гарантии установлены в подразделе </w:t>
            </w:r>
            <w:r w:rsidRPr="00B06BB9">
              <w:fldChar w:fldCharType="begin"/>
            </w:r>
            <w:r w:rsidRPr="00B06BB9">
              <w:instrText xml:space="preserve"> REF _Ref775279 \r \h  \* MERGEFORMAT </w:instrText>
            </w:r>
            <w:r w:rsidRPr="00B06BB9">
              <w:fldChar w:fldCharType="separate"/>
            </w:r>
            <w:r w:rsidR="008503B6">
              <w:t>6.2</w:t>
            </w:r>
            <w:r w:rsidRPr="00B06BB9">
              <w:fldChar w:fldCharType="end"/>
            </w:r>
            <w:r w:rsidRPr="00B06BB9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8503B6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8503B6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8503B6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</w:pPr>
            <w:r w:rsidRPr="0003744D">
              <w:t xml:space="preserve">Реквизиты счета для внесения обеспечения исполнения договора (в случае если участник закупки выбрал обеспечение исполнения </w:t>
            </w:r>
            <w:r w:rsidRPr="0003744D">
              <w:lastRenderedPageBreak/>
              <w:t>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B06BB9">
              <w:rPr>
                <w:b/>
              </w:rPr>
              <w:lastRenderedPageBreak/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B06BB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06BB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06BB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B06BB9">
              <w:lastRenderedPageBreak/>
              <w:t>ИНН/КПП: 6901067107/997650001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р/с: 40702810000000019885 в ПАО РОСБАНК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БИК: 044525256</w:t>
            </w: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06BB9">
              <w:t>к/с: 30101810000000000256</w:t>
            </w: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06BB9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B06BB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06BB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B06BB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B06BB9">
              <w:t>ИНН/КПП: 6901067107/997650001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р/с: 40702810205250001807 в Филиале Банка ВТБ в г. Воронеже (ПАО)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БИК: 042007835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к/с: 30101810100000000835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B06BB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B06BB9">
              <w:t>ИНН/КПП: 6901067107/997650001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р/с: 40702810000000019885 в ПАО РОСБАНК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БИК: 044525256</w:t>
            </w:r>
          </w:p>
          <w:p w:rsidR="007E4F0F" w:rsidRPr="005F13A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к/с: 30101810000000000256</w:t>
            </w:r>
          </w:p>
          <w:p w:rsidR="007E4F0F" w:rsidRPr="005F13AC" w:rsidRDefault="007E4F0F" w:rsidP="00B06BB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8503B6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06BB9" w:rsidRDefault="00205740" w:rsidP="00166099">
            <w:pPr>
              <w:widowControl w:val="0"/>
              <w:spacing w:after="0"/>
              <w:ind w:right="175"/>
            </w:pPr>
            <w:r w:rsidRPr="00B06BB9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B06BB9">
              <w:t>П</w:t>
            </w:r>
            <w:r w:rsidRPr="00B06BB9">
              <w:t xml:space="preserve">риложении №3 к </w:t>
            </w:r>
            <w:r w:rsidR="00DE57DD" w:rsidRPr="00B06BB9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8503B6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8503B6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6BB9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8503B6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3" w:name="_Toc354408457"/>
            <w:r w:rsidRPr="0003744D">
              <w:t xml:space="preserve">Сведения о возможности одностороннего отказа от исполнения обязательств, </w:t>
            </w:r>
            <w:r w:rsidRPr="0003744D">
              <w:lastRenderedPageBreak/>
              <w:t>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06BB9">
              <w:lastRenderedPageBreak/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8503B6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06BB9" w:rsidRDefault="00B06BB9" w:rsidP="00B06BB9">
            <w:pPr>
              <w:pStyle w:val="Default"/>
              <w:widowControl w:val="0"/>
              <w:ind w:right="175"/>
              <w:jc w:val="both"/>
            </w:pPr>
            <w:r w:rsidRPr="00B06BB9">
              <w:rPr>
                <w:b/>
              </w:rPr>
              <w:t>П</w:t>
            </w:r>
            <w:r w:rsidR="007E4F0F" w:rsidRPr="00B06BB9">
              <w:rPr>
                <w:b/>
              </w:rPr>
              <w:t>редусмотрено</w:t>
            </w:r>
            <w:r w:rsidRPr="00B06BB9">
              <w:rPr>
                <w:b/>
              </w:rPr>
              <w:t xml:space="preserve"> </w:t>
            </w:r>
            <w:r w:rsidR="007E4F0F" w:rsidRPr="00B06BB9">
              <w:t>предоставление</w:t>
            </w:r>
            <w:r w:rsidR="007E4F0F" w:rsidRPr="00B06BB9">
              <w:rPr>
                <w:b/>
              </w:rPr>
              <w:t xml:space="preserve"> </w:t>
            </w:r>
            <w:r w:rsidR="007E4F0F" w:rsidRPr="00B06BB9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8503B6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8503B6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03744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8503B6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8503B6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. «ОБРАЗЦЫ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03744D">
              <w:lastRenderedPageBreak/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03744D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9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03744D">
              <w:rPr>
                <w:bCs/>
              </w:rPr>
              <w:t xml:space="preserve">пп.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8503B6" w:rsidRPr="008503B6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8503B6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8503B6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8503B6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06BB9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8503B6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8503B6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8503B6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06BB9">
              <w:t xml:space="preserve">Единая электронная торговая площадка </w:t>
            </w:r>
            <w:hyperlink r:id="rId24" w:history="1">
              <w:r w:rsidRPr="00B06BB9">
                <w:rPr>
                  <w:rStyle w:val="aff7"/>
                </w:rPr>
                <w:t>https://rosseti.roseltorg.ru</w:t>
              </w:r>
            </w:hyperlink>
            <w:r w:rsidRPr="00B06BB9">
              <w:rPr>
                <w:rStyle w:val="aff7"/>
              </w:rPr>
              <w:t xml:space="preserve">, </w:t>
            </w:r>
            <w:r w:rsidRPr="00B06BB9">
              <w:t>(далее – ЭТП)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5"/>
          <w:footerReference w:type="even" r:id="rId26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13556440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6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8503B6" w:rsidRPr="00F06AAD" w:rsidRDefault="008503B6" w:rsidP="008503B6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</w:p>
    <w:p w:rsidR="008503B6" w:rsidRPr="00F06AAD" w:rsidRDefault="008503B6" w:rsidP="008503B6">
      <w:pPr>
        <w:widowControl w:val="0"/>
        <w:tabs>
          <w:tab w:val="left" w:pos="851"/>
          <w:tab w:val="left" w:pos="1134"/>
        </w:tabs>
        <w:ind w:right="175"/>
      </w:pPr>
    </w:p>
    <w:p w:rsidR="008503B6" w:rsidRPr="0074247C" w:rsidRDefault="008503B6" w:rsidP="008503B6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8503B6" w:rsidRPr="0074247C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7"/>
      <w:r w:rsidRPr="0074247C">
        <w:t xml:space="preserve"> </w:t>
      </w:r>
    </w:p>
    <w:p w:rsidR="008503B6" w:rsidRPr="00E7744B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8503B6" w:rsidRPr="00E7744B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0" w:name="_Ref1121366"/>
      <w:bookmarkEnd w:id="529"/>
      <w:r w:rsidRPr="00E7744B">
        <w:t xml:space="preserve"> </w:t>
      </w:r>
    </w:p>
    <w:p w:rsidR="008503B6" w:rsidRPr="00E7744B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0"/>
    </w:p>
    <w:p w:rsidR="008503B6" w:rsidRPr="00E7744B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31"/>
    </w:p>
    <w:p w:rsidR="008503B6" w:rsidRPr="005F13AC" w:rsidRDefault="008503B6" w:rsidP="008503B6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8503B6" w:rsidRPr="001E303B" w:rsidRDefault="008503B6" w:rsidP="008503B6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8503B6" w:rsidRPr="001E303B" w:rsidRDefault="008503B6" w:rsidP="008503B6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8503B6" w:rsidRPr="001E303B" w:rsidRDefault="008503B6" w:rsidP="008503B6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8503B6" w:rsidRPr="001E303B" w:rsidRDefault="008503B6" w:rsidP="008503B6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8503B6" w:rsidRPr="001E303B" w:rsidRDefault="008503B6" w:rsidP="008503B6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8503B6" w:rsidRPr="001E303B" w:rsidRDefault="008503B6" w:rsidP="008503B6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8503B6" w:rsidRPr="008503B6" w:rsidRDefault="008503B6" w:rsidP="008503B6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 xml:space="preserve">Участник должен быть обеспечен необходимыми для выполнения работы </w:t>
      </w:r>
      <w:r w:rsidRPr="008503B6">
        <w:t>материально-техническими ресурсами:</w:t>
      </w:r>
    </w:p>
    <w:p w:rsidR="008503B6" w:rsidRPr="00F53E58" w:rsidRDefault="008503B6" w:rsidP="008503B6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F53E58">
        <w:t xml:space="preserve">- </w:t>
      </w:r>
      <w:r w:rsidRPr="00F53E58">
        <w:rPr>
          <w:bCs/>
        </w:rPr>
        <w:t>персональные</w:t>
      </w:r>
      <w:r w:rsidRPr="00F53E58">
        <w:t xml:space="preserve"> компьютеры – не менее 35 шт;</w:t>
      </w:r>
    </w:p>
    <w:p w:rsidR="008503B6" w:rsidRPr="00F53E58" w:rsidRDefault="008503B6" w:rsidP="008503B6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53E58">
        <w:rPr>
          <w:bCs/>
        </w:rPr>
        <w:t>- лицензированный программный комплекс RastrWin версия не ниже 3 (или эквивалентный программный комплекс);</w:t>
      </w:r>
    </w:p>
    <w:p w:rsidR="008503B6" w:rsidRPr="00F53E58" w:rsidRDefault="008503B6" w:rsidP="008503B6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53E58">
        <w:rPr>
          <w:bCs/>
        </w:rPr>
        <w:t xml:space="preserve">- лицензированный программный комплекс АРМ СРЗА или </w:t>
      </w:r>
      <w:r w:rsidRPr="00F53E58">
        <w:rPr>
          <w:bCs/>
          <w:lang w:val="en-US"/>
        </w:rPr>
        <w:t>Rastr</w:t>
      </w:r>
      <w:r w:rsidRPr="00F53E58">
        <w:rPr>
          <w:bCs/>
        </w:rPr>
        <w:t xml:space="preserve"> </w:t>
      </w:r>
      <w:r w:rsidRPr="00F53E58">
        <w:rPr>
          <w:bCs/>
          <w:lang w:val="en-US"/>
        </w:rPr>
        <w:t>KZ</w:t>
      </w:r>
      <w:r w:rsidRPr="00F53E58">
        <w:rPr>
          <w:bCs/>
        </w:rPr>
        <w:t xml:space="preserve"> (или эквивалентный программный комплекс);</w:t>
      </w:r>
    </w:p>
    <w:p w:rsidR="008503B6" w:rsidRPr="00F53E58" w:rsidRDefault="008503B6" w:rsidP="008503B6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53E58">
        <w:rPr>
          <w:bCs/>
        </w:rPr>
        <w:t>- лицензированный программный комплекс AutoCad (или иной графический редактор).</w:t>
      </w:r>
    </w:p>
    <w:p w:rsidR="008503B6" w:rsidRDefault="008503B6" w:rsidP="008503B6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>
        <w:t>8.1.1</w:t>
      </w:r>
      <w:r w:rsidRPr="00D7228C">
        <w:fldChar w:fldCharType="end"/>
      </w:r>
      <w:r w:rsidRPr="00D7228C">
        <w:t xml:space="preserve"> части II. «ТЕХНИЧЕСКАЯ ЧАСТЬ», в соответствии с требованиями законодательства Российской Федерации);</w:t>
      </w:r>
    </w:p>
    <w:p w:rsidR="008503B6" w:rsidRPr="005F13AC" w:rsidRDefault="008503B6" w:rsidP="008503B6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8503B6" w:rsidRPr="005F13AC" w:rsidRDefault="008503B6" w:rsidP="008503B6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8503B6" w:rsidRPr="005F13AC" w:rsidRDefault="008503B6" w:rsidP="008503B6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8503B6" w:rsidRDefault="008503B6" w:rsidP="008503B6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B06BB9" w:rsidRPr="00537589" w:rsidRDefault="00B06BB9" w:rsidP="00B06BB9">
      <w:pPr>
        <w:sectPr w:rsidR="00B06BB9" w:rsidRPr="00537589" w:rsidSect="005F13AC">
          <w:headerReference w:type="default" r:id="rId27"/>
          <w:footerReference w:type="even" r:id="rId2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2" w:name="_Toc13556441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8503B6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2"/>
    </w:p>
    <w:p w:rsidR="008503B6" w:rsidRPr="005F13AC" w:rsidRDefault="008503B6" w:rsidP="008503B6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3" w:name="_Ref2262496"/>
      <w:r w:rsidRPr="005F13AC">
        <w:t>Копию устава в действующей редакции (для юридических лиц);</w:t>
      </w:r>
      <w:bookmarkEnd w:id="533"/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8503B6" w:rsidRPr="00374D37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8503B6" w:rsidRPr="00374D37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8503B6" w:rsidRPr="00374D37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Антикоррупционные обязательства по форме, приведенной в настоящей </w:t>
      </w:r>
      <w:r w:rsidRPr="00374D37">
        <w:lastRenderedPageBreak/>
        <w:t>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8503B6" w:rsidRPr="00FE2EF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9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8503B6" w:rsidRPr="00C54AFE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8503B6" w:rsidRPr="00FE2EF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8503B6" w:rsidRPr="00FE2EF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8503B6" w:rsidRPr="00AF326E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</w:t>
      </w:r>
      <w:r w:rsidRPr="00FE2EFC">
        <w:lastRenderedPageBreak/>
        <w:t>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30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«Банк-Клиент»);</w:t>
      </w:r>
    </w:p>
    <w:p w:rsidR="008503B6" w:rsidRPr="008503B6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503B6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8503B6" w:rsidRPr="008503B6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8503B6">
        <w:rPr>
          <w:i/>
        </w:rPr>
        <w:t>(Примечание: Таковыми документами являются:</w:t>
      </w:r>
    </w:p>
    <w:p w:rsidR="008503B6" w:rsidRPr="008503B6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8503B6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8503B6" w:rsidRPr="008503B6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8503B6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8503B6" w:rsidRPr="008503B6" w:rsidRDefault="008503B6" w:rsidP="008503B6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8503B6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503B6">
        <w:t xml:space="preserve"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</w:t>
      </w:r>
      <w:r w:rsidRPr="005F13AC">
        <w:t>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8503B6" w:rsidRPr="005F13AC" w:rsidRDefault="008503B6" w:rsidP="008503B6">
      <w:pPr>
        <w:pStyle w:val="afffff4"/>
        <w:widowControl w:val="0"/>
        <w:spacing w:before="60"/>
        <w:ind w:left="1428" w:right="175"/>
        <w:rPr>
          <w:i/>
        </w:rPr>
      </w:pPr>
      <w:r w:rsidRPr="005F13AC">
        <w:rPr>
          <w:i/>
        </w:rPr>
        <w:t>(Примечание: Таковыми документами являются:</w:t>
      </w:r>
    </w:p>
    <w:p w:rsidR="008503B6" w:rsidRPr="005F13AC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общества с ограниченной ответственностью – </w:t>
      </w:r>
      <w:r w:rsidRPr="008503B6">
        <w:rPr>
          <w:i/>
        </w:rPr>
        <w:t xml:space="preserve">протокол, содержащий решение о совершении сделки, в совершении которой имеется заинтересованность, принятое и оформленное в соответствии </w:t>
      </w:r>
      <w:r w:rsidRPr="005F13AC">
        <w:rPr>
          <w:i/>
        </w:rPr>
        <w:t xml:space="preserve">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</w:t>
      </w:r>
      <w:r w:rsidRPr="005F13AC">
        <w:rPr>
          <w:i/>
        </w:rPr>
        <w:lastRenderedPageBreak/>
        <w:t>в совершении которых имеется заинтересованность;</w:t>
      </w:r>
    </w:p>
    <w:p w:rsidR="008503B6" w:rsidRPr="005F13AC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акционерного </w:t>
      </w:r>
      <w:r w:rsidRPr="008503B6">
        <w:rPr>
          <w:i/>
        </w:rPr>
        <w:t>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</w:t>
      </w:r>
      <w:r w:rsidRPr="005F13AC">
        <w:rPr>
          <w:i/>
        </w:rPr>
        <w:t>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8503B6" w:rsidRPr="005F13AC" w:rsidRDefault="008503B6" w:rsidP="008503B6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8503B6" w:rsidRPr="00AF326E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</w:p>
    <w:p w:rsidR="008503B6" w:rsidRPr="00AF326E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</w:t>
      </w:r>
      <w:r w:rsidRPr="00A81DA7">
        <w:t>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Pr="00AF326E">
        <w:t xml:space="preserve">; 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>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Pr="00FE2EFC">
        <w:t xml:space="preserve">(часть III. «ОБРАЗЦЫ ФОРМ ДЛЯ </w:t>
      </w:r>
      <w:r w:rsidRPr="0050711D">
        <w:t xml:space="preserve">ЗАПОЛНЕНИЯ УЧАСТНИКАМИ ЗАКУПКИ»), и с предоставлением подтверждающих </w:t>
      </w:r>
      <w:r w:rsidRPr="008503B6">
        <w:t xml:space="preserve">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 В случае, если в Техническом задании не определены численные и квалификационные параметры минимального состава кадровых ресурсов – Участник может </w:t>
      </w:r>
      <w:r w:rsidRPr="005F13AC">
        <w:t xml:space="preserve">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>
        <w:t xml:space="preserve"> </w:t>
      </w:r>
    </w:p>
    <w:p w:rsidR="008503B6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</w:t>
      </w:r>
      <w:r w:rsidRPr="005F13AC">
        <w:lastRenderedPageBreak/>
        <w:t xml:space="preserve">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8503B6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8503B6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 xml:space="preserve">); 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8503B6" w:rsidRPr="005F13AC" w:rsidRDefault="008503B6" w:rsidP="008503B6">
      <w:pPr>
        <w:pStyle w:val="Times12"/>
        <w:widowControl w:val="0"/>
        <w:ind w:left="539" w:right="176" w:firstLine="0"/>
        <w:rPr>
          <w:szCs w:val="24"/>
        </w:rPr>
      </w:pPr>
    </w:p>
    <w:p w:rsidR="008503B6" w:rsidRPr="005F13AC" w:rsidRDefault="008503B6" w:rsidP="008503B6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8503B6" w:rsidRDefault="008503B6" w:rsidP="008503B6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8503B6" w:rsidRPr="008503B6" w:rsidRDefault="008503B6" w:rsidP="008503B6"/>
    <w:sectPr w:rsidR="008503B6" w:rsidRPr="008503B6" w:rsidSect="005F13AC">
      <w:headerReference w:type="default" r:id="rId31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5DB" w:rsidRDefault="00A565DB">
      <w:r>
        <w:separator/>
      </w:r>
    </w:p>
    <w:p w:rsidR="00A565DB" w:rsidRDefault="00A565DB"/>
  </w:endnote>
  <w:endnote w:type="continuationSeparator" w:id="0">
    <w:p w:rsidR="00A565DB" w:rsidRDefault="00A565DB">
      <w:r>
        <w:continuationSeparator/>
      </w:r>
    </w:p>
    <w:p w:rsidR="00A565DB" w:rsidRDefault="00A565DB"/>
  </w:endnote>
  <w:endnote w:type="continuationNotice" w:id="1">
    <w:p w:rsidR="00A565DB" w:rsidRDefault="00A565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3B6" w:rsidRPr="00902488" w:rsidRDefault="008503B6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8503B6" w:rsidRPr="00401A97" w:rsidRDefault="008503B6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5869D3">
              <w:rPr>
                <w:bCs/>
                <w:noProof/>
                <w:sz w:val="16"/>
                <w:szCs w:val="16"/>
              </w:rPr>
              <w:t>36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5869D3">
              <w:rPr>
                <w:bCs/>
                <w:noProof/>
                <w:sz w:val="16"/>
                <w:szCs w:val="16"/>
              </w:rPr>
              <w:t>50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8503B6" w:rsidRPr="005969D8" w:rsidRDefault="008503B6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6BB9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8503B6" w:rsidRPr="00401A97" w:rsidRDefault="008503B6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</w:t>
            </w:r>
            <w:r w:rsidRPr="00B06BB9">
              <w:rPr>
                <w:bCs/>
                <w:sz w:val="16"/>
                <w:szCs w:val="16"/>
              </w:rPr>
              <w:t xml:space="preserve">заключения </w:t>
            </w:r>
            <w:r w:rsidRPr="00B06BB9">
              <w:rPr>
                <w:sz w:val="16"/>
                <w:szCs w:val="16"/>
              </w:rPr>
              <w:t xml:space="preserve">Договора </w:t>
            </w:r>
            <w:r w:rsidRPr="00B06BB9">
              <w:rPr>
                <w:color w:val="000000"/>
                <w:sz w:val="16"/>
                <w:szCs w:val="16"/>
                <w:shd w:val="clear" w:color="auto" w:fill="FFFFFF"/>
              </w:rPr>
              <w:t>на оказание услуг по разработке </w:t>
            </w:r>
            <w:r w:rsidRPr="00B06BB9">
              <w:rPr>
                <w:sz w:val="16"/>
                <w:szCs w:val="16"/>
              </w:rPr>
              <w:t xml:space="preserve"> Комплексной программы развития электрических </w:t>
            </w:r>
            <w:r w:rsidRPr="00B06BB9">
              <w:rPr>
                <w:bCs/>
                <w:sz w:val="16"/>
                <w:szCs w:val="16"/>
              </w:rPr>
              <w:t xml:space="preserve">сетей </w:t>
            </w:r>
            <w:r w:rsidRPr="00B06BB9">
              <w:rPr>
                <w:sz w:val="16"/>
                <w:szCs w:val="16"/>
              </w:rPr>
              <w:t>на территории зоны ответственности ПАО «МРСК Центра»</w:t>
            </w:r>
            <w:r w:rsidRPr="00B06BB9">
              <w:rPr>
                <w:bCs/>
                <w:sz w:val="16"/>
                <w:szCs w:val="16"/>
              </w:rPr>
              <w:t xml:space="preserve"> на пятилетний период </w:t>
            </w:r>
            <w:r w:rsidRPr="00B06BB9">
              <w:rPr>
                <w:sz w:val="16"/>
                <w:szCs w:val="16"/>
              </w:rPr>
              <w:t>2020 – 2024 годы для нужд ПАО «МРСК Центра» (филиала «Смоленскэнерго»)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3B6" w:rsidRPr="00902488" w:rsidRDefault="008503B6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3B6" w:rsidRPr="00902488" w:rsidRDefault="008503B6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5DB" w:rsidRDefault="00A565DB">
      <w:r>
        <w:separator/>
      </w:r>
    </w:p>
    <w:p w:rsidR="00A565DB" w:rsidRDefault="00A565DB"/>
  </w:footnote>
  <w:footnote w:type="continuationSeparator" w:id="0">
    <w:p w:rsidR="00A565DB" w:rsidRDefault="00A565DB">
      <w:r>
        <w:continuationSeparator/>
      </w:r>
    </w:p>
    <w:p w:rsidR="00A565DB" w:rsidRDefault="00A565DB"/>
  </w:footnote>
  <w:footnote w:type="continuationNotice" w:id="1">
    <w:p w:rsidR="00A565DB" w:rsidRDefault="00A565D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3B6" w:rsidRPr="00401A97" w:rsidRDefault="008503B6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3B6" w:rsidRPr="00401A97" w:rsidRDefault="008503B6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3B6" w:rsidRPr="00401A97" w:rsidRDefault="008503B6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3B6" w:rsidRPr="003C47E7" w:rsidRDefault="008503B6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A94938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1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2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5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6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6"/>
  </w:num>
  <w:num w:numId="3">
    <w:abstractNumId w:val="10"/>
  </w:num>
  <w:num w:numId="4">
    <w:abstractNumId w:val="9"/>
  </w:num>
  <w:num w:numId="5">
    <w:abstractNumId w:val="40"/>
  </w:num>
  <w:num w:numId="6">
    <w:abstractNumId w:val="42"/>
  </w:num>
  <w:num w:numId="7">
    <w:abstractNumId w:val="23"/>
  </w:num>
  <w:num w:numId="8">
    <w:abstractNumId w:val="38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6"/>
  </w:num>
  <w:num w:numId="14">
    <w:abstractNumId w:val="24"/>
  </w:num>
  <w:num w:numId="15">
    <w:abstractNumId w:val="7"/>
  </w:num>
  <w:num w:numId="16">
    <w:abstractNumId w:val="49"/>
  </w:num>
  <w:num w:numId="17">
    <w:abstractNumId w:val="11"/>
  </w:num>
  <w:num w:numId="18">
    <w:abstractNumId w:val="31"/>
  </w:num>
  <w:num w:numId="19">
    <w:abstractNumId w:val="20"/>
  </w:num>
  <w:num w:numId="20">
    <w:abstractNumId w:val="43"/>
  </w:num>
  <w:num w:numId="21">
    <w:abstractNumId w:val="12"/>
  </w:num>
  <w:num w:numId="22">
    <w:abstractNumId w:val="18"/>
  </w:num>
  <w:num w:numId="23">
    <w:abstractNumId w:val="17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36"/>
  </w:num>
  <w:num w:numId="29">
    <w:abstractNumId w:val="37"/>
  </w:num>
  <w:num w:numId="30">
    <w:abstractNumId w:val="35"/>
  </w:num>
  <w:num w:numId="31">
    <w:abstractNumId w:val="15"/>
  </w:num>
  <w:num w:numId="32">
    <w:abstractNumId w:val="30"/>
  </w:num>
  <w:num w:numId="33">
    <w:abstractNumId w:val="26"/>
  </w:num>
  <w:num w:numId="34">
    <w:abstractNumId w:val="45"/>
  </w:num>
  <w:num w:numId="35">
    <w:abstractNumId w:val="28"/>
  </w:num>
  <w:num w:numId="36">
    <w:abstractNumId w:val="22"/>
  </w:num>
  <w:num w:numId="37">
    <w:abstractNumId w:val="33"/>
  </w:num>
  <w:num w:numId="38">
    <w:abstractNumId w:val="50"/>
  </w:num>
  <w:num w:numId="39">
    <w:abstractNumId w:val="51"/>
  </w:num>
  <w:num w:numId="40">
    <w:abstractNumId w:val="8"/>
  </w:num>
  <w:num w:numId="41">
    <w:abstractNumId w:val="39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3"/>
  </w:num>
  <w:num w:numId="48">
    <w:abstractNumId w:val="29"/>
  </w:num>
  <w:num w:numId="49">
    <w:abstractNumId w:val="2"/>
  </w:num>
  <w:num w:numId="50">
    <w:abstractNumId w:val="41"/>
  </w:num>
  <w:num w:numId="51">
    <w:abstractNumId w:val="19"/>
  </w:num>
  <w:num w:numId="52">
    <w:abstractNumId w:val="14"/>
  </w:num>
  <w:num w:numId="53">
    <w:abstractNumId w:val="34"/>
  </w:num>
  <w:num w:numId="54">
    <w:abstractNumId w:val="4"/>
  </w:num>
  <w:num w:numId="55">
    <w:abstractNumId w:val="5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4DF4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3E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43B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5F10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0748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2BE3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9D3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0AB7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C0C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4259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6A53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4DC7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03B6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65DB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666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208B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6BB9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632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4E33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4609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6E88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4402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3E58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eader" Target="header2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mailto:posta@mrsk-1.ru" TargetMode="External"/><Relationship Id="rId29" Type="http://schemas.openxmlformats.org/officeDocument/2006/relationships/hyperlink" Target="consultantplus://offline/main?base=LAW;n=115717;fld=134;dst=10001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https://rosseti.roseltorg.ru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mailto:Stotskaya.EY@mrsk-1.ru" TargetMode="External"/><Relationship Id="rId28" Type="http://schemas.openxmlformats.org/officeDocument/2006/relationships/footer" Target="footer4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header" Target="header3.xml"/><Relationship Id="rId30" Type="http://schemas.openxmlformats.org/officeDocument/2006/relationships/hyperlink" Target="https://www.b2b-cent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0F78D5-C9EC-4D50-9BA8-CB843ECFA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1</Pages>
  <Words>21511</Words>
  <Characters>122613</Characters>
  <Application>Microsoft Office Word</Application>
  <DocSecurity>0</DocSecurity>
  <Lines>1021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Ковалева Елена Юрьевна</cp:lastModifiedBy>
  <cp:revision>56</cp:revision>
  <cp:lastPrinted>2019-01-16T10:14:00Z</cp:lastPrinted>
  <dcterms:created xsi:type="dcterms:W3CDTF">2019-03-13T14:19:00Z</dcterms:created>
  <dcterms:modified xsi:type="dcterms:W3CDTF">2019-09-09T08:06:00Z</dcterms:modified>
</cp:coreProperties>
</file>